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A2" w:rsidRDefault="00F93AA2" w:rsidP="00F93AA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F93AA2" w:rsidRDefault="00F93AA2" w:rsidP="00F93AA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F93AA2" w:rsidRDefault="00F93AA2" w:rsidP="00F93AA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F93AA2" w:rsidRDefault="00F93AA2" w:rsidP="00F93AA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F93AA2" w:rsidRDefault="00F93AA2" w:rsidP="00F93AA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DA37A6">
        <w:rPr>
          <w:sz w:val="22"/>
          <w:szCs w:val="22"/>
        </w:rPr>
        <w:t>70</w:t>
      </w:r>
      <w:r>
        <w:rPr>
          <w:sz w:val="22"/>
          <w:szCs w:val="22"/>
        </w:rPr>
        <w:t xml:space="preserve"> от «</w:t>
      </w:r>
      <w:r w:rsidR="00DA37A6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DA37A6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F93AA2" w:rsidRDefault="00F93AA2" w:rsidP="00F93AA2">
      <w:pPr>
        <w:ind w:firstLine="567"/>
        <w:jc w:val="center"/>
        <w:rPr>
          <w:sz w:val="22"/>
          <w:szCs w:val="22"/>
        </w:rPr>
      </w:pPr>
    </w:p>
    <w:p w:rsidR="00216D1F" w:rsidRPr="00A20885" w:rsidRDefault="00216D1F" w:rsidP="00216D1F">
      <w:pPr>
        <w:jc w:val="right"/>
        <w:rPr>
          <w:sz w:val="22"/>
          <w:szCs w:val="22"/>
        </w:rPr>
      </w:pPr>
    </w:p>
    <w:p w:rsidR="00216D1F" w:rsidRPr="00A20885" w:rsidRDefault="00216D1F" w:rsidP="00216D1F">
      <w:pPr>
        <w:spacing w:line="276" w:lineRule="auto"/>
        <w:jc w:val="center"/>
        <w:rPr>
          <w:b/>
          <w:sz w:val="22"/>
          <w:szCs w:val="22"/>
        </w:rPr>
      </w:pPr>
      <w:r w:rsidRPr="00A20885">
        <w:rPr>
          <w:b/>
          <w:sz w:val="22"/>
          <w:szCs w:val="22"/>
        </w:rPr>
        <w:t>ПОЛОЖЕНИЕ</w:t>
      </w:r>
    </w:p>
    <w:p w:rsidR="00216D1F" w:rsidRPr="00A20885" w:rsidRDefault="00216D1F" w:rsidP="00216D1F">
      <w:pPr>
        <w:spacing w:line="276" w:lineRule="auto"/>
        <w:jc w:val="center"/>
        <w:rPr>
          <w:b/>
          <w:sz w:val="22"/>
          <w:szCs w:val="22"/>
        </w:rPr>
      </w:pPr>
      <w:r w:rsidRPr="00A20885">
        <w:rPr>
          <w:b/>
          <w:sz w:val="22"/>
          <w:szCs w:val="22"/>
        </w:rPr>
        <w:t xml:space="preserve">О  РЕАБИЛИТАЦИОННОМ ОТДЕЛЕНИИ </w:t>
      </w:r>
    </w:p>
    <w:p w:rsidR="00216D1F" w:rsidRPr="00A20885" w:rsidRDefault="00216D1F" w:rsidP="00216D1F">
      <w:pPr>
        <w:jc w:val="center"/>
        <w:rPr>
          <w:b/>
          <w:sz w:val="22"/>
          <w:szCs w:val="22"/>
        </w:rPr>
      </w:pPr>
    </w:p>
    <w:p w:rsidR="00216D1F" w:rsidRPr="00A20885" w:rsidRDefault="00216D1F" w:rsidP="00216D1F">
      <w:pPr>
        <w:jc w:val="center"/>
        <w:rPr>
          <w:b/>
          <w:sz w:val="22"/>
          <w:szCs w:val="22"/>
        </w:rPr>
      </w:pPr>
      <w:r w:rsidRPr="00A20885">
        <w:rPr>
          <w:b/>
          <w:sz w:val="22"/>
          <w:szCs w:val="22"/>
        </w:rPr>
        <w:t>1. ОБЩИЕ ПОЛОЖЕНИЯ</w:t>
      </w:r>
    </w:p>
    <w:p w:rsidR="00216D1F" w:rsidRPr="00A20885" w:rsidRDefault="00216D1F" w:rsidP="00216D1F">
      <w:pPr>
        <w:ind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1.1. </w:t>
      </w:r>
      <w:r w:rsidR="00447D56" w:rsidRPr="00A20885">
        <w:rPr>
          <w:sz w:val="22"/>
          <w:szCs w:val="22"/>
        </w:rPr>
        <w:t>Р</w:t>
      </w:r>
      <w:r w:rsidRPr="00A20885">
        <w:rPr>
          <w:sz w:val="22"/>
          <w:szCs w:val="22"/>
        </w:rPr>
        <w:t xml:space="preserve">еабилитационное отделение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216D1F" w:rsidRPr="00A20885" w:rsidRDefault="00216D1F" w:rsidP="00216D1F">
      <w:pPr>
        <w:ind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1.2.</w:t>
      </w:r>
      <w:r w:rsidRPr="00A20885">
        <w:rPr>
          <w:sz w:val="22"/>
          <w:szCs w:val="22"/>
        </w:rPr>
        <w:tab/>
        <w:t>Структурное подразделение создается, реорганизуются и ликвидируются  решением директора Учреждения  по согласованию с учредителем.</w:t>
      </w:r>
    </w:p>
    <w:p w:rsidR="003E5C33" w:rsidRPr="003E5C33" w:rsidRDefault="00447D56" w:rsidP="003E5C3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     1.3. </w:t>
      </w:r>
      <w:proofErr w:type="gramStart"/>
      <w:r w:rsidR="003E5C33">
        <w:rPr>
          <w:sz w:val="22"/>
          <w:szCs w:val="22"/>
        </w:rPr>
        <w:t>«Реабилитационное о</w:t>
      </w:r>
      <w:r w:rsidRPr="00A20885">
        <w:rPr>
          <w:sz w:val="22"/>
          <w:szCs w:val="22"/>
        </w:rPr>
        <w:t>тделение</w:t>
      </w:r>
      <w:r w:rsidR="003E5C33">
        <w:rPr>
          <w:sz w:val="22"/>
          <w:szCs w:val="22"/>
        </w:rPr>
        <w:t>»</w:t>
      </w:r>
      <w:r w:rsidRPr="00A20885">
        <w:rPr>
          <w:sz w:val="22"/>
          <w:szCs w:val="22"/>
        </w:rPr>
        <w:t xml:space="preserve"> создается для  </w:t>
      </w:r>
      <w:r w:rsidR="003E5C33" w:rsidRPr="003E5C33">
        <w:rPr>
          <w:sz w:val="22"/>
          <w:szCs w:val="22"/>
        </w:rPr>
        <w:t>поэтапного выполнения программ реабилитации получателей социальных услуг, обеспечения оценки реабилитационного потенциала; осуществления функционально-диагностического обследования получателей социальных услуг с целью уточнения диагноза и определения формы и вида реабилитационной помощи; обеспечения контроля за соответствием состояния здоровья получателей социальных услуг тем трудовым и бытовым нагрузкам, которые возникают в процессе их реабилитации;</w:t>
      </w:r>
      <w:proofErr w:type="gramEnd"/>
      <w:r w:rsidR="003E5C33" w:rsidRPr="003E5C33">
        <w:rPr>
          <w:sz w:val="22"/>
          <w:szCs w:val="22"/>
        </w:rPr>
        <w:t xml:space="preserve"> реализации мероприятий индивидуальной программы реабилитации или абилитации инвалидов, разрабатываемых федеральными государственными учреждениями медико-социальной экспертизы, в части медицинской реабилитации. </w:t>
      </w:r>
    </w:p>
    <w:p w:rsidR="00447D56" w:rsidRPr="00A20885" w:rsidRDefault="003E5C33" w:rsidP="003E5C3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447D56" w:rsidRPr="00A20885">
        <w:rPr>
          <w:sz w:val="22"/>
          <w:szCs w:val="22"/>
        </w:rPr>
        <w:t>1.4.</w:t>
      </w:r>
      <w:r w:rsidR="00447D56" w:rsidRPr="00A20885">
        <w:rPr>
          <w:sz w:val="22"/>
          <w:szCs w:val="22"/>
        </w:rPr>
        <w:tab/>
        <w:t xml:space="preserve">В своей деятельности подразделение руководствуется: 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Уставом учреждения;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правилами внутреннего трудового распорядка;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должностными инструкциями;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положением об отделении;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порядком предоставления социальных услуг в полустационарной форме;</w:t>
      </w:r>
    </w:p>
    <w:p w:rsidR="00447D56" w:rsidRPr="00A20885" w:rsidRDefault="00447D56" w:rsidP="00447D5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и иными нормативно-правовыми актами.</w:t>
      </w:r>
    </w:p>
    <w:p w:rsidR="00447D56" w:rsidRPr="00A20885" w:rsidRDefault="00447D56" w:rsidP="00447D56">
      <w:pPr>
        <w:ind w:firstLine="284"/>
        <w:jc w:val="both"/>
        <w:rPr>
          <w:sz w:val="22"/>
          <w:szCs w:val="22"/>
        </w:rPr>
      </w:pPr>
      <w:r w:rsidRPr="00A20885">
        <w:rPr>
          <w:bCs/>
          <w:sz w:val="22"/>
          <w:szCs w:val="22"/>
        </w:rPr>
        <w:t>1.5.</w:t>
      </w:r>
      <w:r w:rsidRPr="00A20885">
        <w:rPr>
          <w:bCs/>
          <w:sz w:val="22"/>
          <w:szCs w:val="22"/>
        </w:rPr>
        <w:tab/>
      </w:r>
      <w:r w:rsidRPr="00A20885">
        <w:rPr>
          <w:sz w:val="22"/>
          <w:szCs w:val="22"/>
        </w:rPr>
        <w:t xml:space="preserve"> </w:t>
      </w:r>
      <w:r w:rsidR="0016623C" w:rsidRPr="00A20885">
        <w:rPr>
          <w:sz w:val="22"/>
          <w:szCs w:val="22"/>
        </w:rPr>
        <w:t>Р</w:t>
      </w:r>
      <w:r w:rsidRPr="00A20885">
        <w:rPr>
          <w:sz w:val="22"/>
          <w:szCs w:val="22"/>
        </w:rPr>
        <w:t>еабилитационное отделение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447D56" w:rsidRPr="00A20885" w:rsidRDefault="00447D56" w:rsidP="00447D5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447D56" w:rsidRDefault="00447D56" w:rsidP="00447D5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A20885" w:rsidRPr="00A20885" w:rsidRDefault="00A20885" w:rsidP="00A20885">
      <w:pPr>
        <w:pStyle w:val="Default"/>
        <w:numPr>
          <w:ilvl w:val="0"/>
          <w:numId w:val="1"/>
        </w:numPr>
        <w:ind w:left="0" w:firstLine="284"/>
        <w:rPr>
          <w:sz w:val="22"/>
          <w:szCs w:val="22"/>
        </w:rPr>
      </w:pPr>
      <w:r w:rsidRPr="00A20885">
        <w:rPr>
          <w:sz w:val="22"/>
          <w:szCs w:val="22"/>
        </w:rPr>
        <w:t>Поряд</w:t>
      </w:r>
      <w:r w:rsidR="00475EE9">
        <w:rPr>
          <w:sz w:val="22"/>
          <w:szCs w:val="22"/>
        </w:rPr>
        <w:t>о</w:t>
      </w:r>
      <w:r w:rsidRPr="00A20885">
        <w:rPr>
          <w:sz w:val="22"/>
          <w:szCs w:val="22"/>
        </w:rPr>
        <w:t>к предоставления социальных услуг в полустационарной форме гражданам пожилого возраста и инвалидам в целях социальной реабилитации, утвержденным Приказом комитета социальной защиты населения Волгоградской области № 33</w:t>
      </w:r>
      <w:r w:rsidR="003E5C33">
        <w:rPr>
          <w:sz w:val="22"/>
          <w:szCs w:val="22"/>
        </w:rPr>
        <w:t>0</w:t>
      </w:r>
      <w:r w:rsidRPr="00A20885">
        <w:rPr>
          <w:sz w:val="22"/>
          <w:szCs w:val="22"/>
        </w:rPr>
        <w:t xml:space="preserve"> от 18 февраля 2015г.</w:t>
      </w:r>
    </w:p>
    <w:p w:rsidR="00447D56" w:rsidRPr="00A20885" w:rsidRDefault="00447D56" w:rsidP="00447D56">
      <w:pPr>
        <w:shd w:val="clear" w:color="auto" w:fill="FFFFFF"/>
        <w:ind w:firstLine="284"/>
        <w:jc w:val="both"/>
        <w:rPr>
          <w:sz w:val="22"/>
          <w:szCs w:val="22"/>
        </w:rPr>
      </w:pPr>
      <w:r w:rsidRPr="00A20885">
        <w:rPr>
          <w:color w:val="000000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 (далее - получатели социальных услуг). </w:t>
      </w:r>
    </w:p>
    <w:p w:rsidR="00447D56" w:rsidRPr="00A20885" w:rsidRDefault="00447D56" w:rsidP="00447D56">
      <w:pPr>
        <w:pStyle w:val="Default"/>
        <w:ind w:firstLine="284"/>
        <w:rPr>
          <w:sz w:val="22"/>
          <w:szCs w:val="22"/>
        </w:rPr>
      </w:pPr>
      <w:r w:rsidRPr="00A20885">
        <w:rPr>
          <w:sz w:val="22"/>
          <w:szCs w:val="22"/>
        </w:rPr>
        <w:t>1.7. Получателями государственной услуги являются граждане пожилого возраста и инвалиды, при наличии  обстоятельств которые ухудшают или могут ухудшить условия их жизнедеятельности:</w:t>
      </w:r>
    </w:p>
    <w:p w:rsidR="00447D56" w:rsidRPr="00A20885" w:rsidRDefault="00447D56" w:rsidP="00447D56">
      <w:pPr>
        <w:pStyle w:val="Default"/>
        <w:rPr>
          <w:sz w:val="22"/>
          <w:szCs w:val="22"/>
        </w:rPr>
      </w:pPr>
      <w:r w:rsidRPr="00A20885">
        <w:rPr>
          <w:sz w:val="22"/>
          <w:szCs w:val="22"/>
        </w:rPr>
        <w:t xml:space="preserve">     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447D56" w:rsidRPr="00A20885" w:rsidRDefault="00447D56" w:rsidP="00447D56">
      <w:pPr>
        <w:pStyle w:val="Default"/>
        <w:rPr>
          <w:sz w:val="22"/>
          <w:szCs w:val="22"/>
        </w:rPr>
      </w:pPr>
      <w:r w:rsidRPr="00A20885">
        <w:rPr>
          <w:sz w:val="22"/>
          <w:szCs w:val="22"/>
        </w:rPr>
        <w:t xml:space="preserve">   </w:t>
      </w:r>
      <w:r w:rsidR="00A20885">
        <w:rPr>
          <w:sz w:val="22"/>
          <w:szCs w:val="22"/>
        </w:rPr>
        <w:t xml:space="preserve">  </w:t>
      </w:r>
      <w:r w:rsidRPr="00A20885">
        <w:rPr>
          <w:sz w:val="22"/>
          <w:szCs w:val="22"/>
        </w:rPr>
        <w:t xml:space="preserve"> 1.9. </w:t>
      </w:r>
      <w:proofErr w:type="gramStart"/>
      <w:r w:rsidRPr="00A20885">
        <w:rPr>
          <w:sz w:val="22"/>
          <w:szCs w:val="22"/>
        </w:rPr>
        <w:t xml:space="preserve"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</w:t>
      </w:r>
      <w:r w:rsidRPr="00A20885">
        <w:rPr>
          <w:sz w:val="22"/>
          <w:szCs w:val="22"/>
        </w:rPr>
        <w:lastRenderedPageBreak/>
        <w:t>гражданам пожилого возраста и инвалидам в</w:t>
      </w:r>
      <w:proofErr w:type="gramEnd"/>
      <w:r w:rsidRPr="00A20885">
        <w:rPr>
          <w:sz w:val="22"/>
          <w:szCs w:val="22"/>
        </w:rPr>
        <w:t xml:space="preserve"> </w:t>
      </w:r>
      <w:proofErr w:type="gramStart"/>
      <w:r w:rsidRPr="00A20885">
        <w:rPr>
          <w:sz w:val="22"/>
          <w:szCs w:val="22"/>
        </w:rPr>
        <w:t>целях</w:t>
      </w:r>
      <w:proofErr w:type="gramEnd"/>
      <w:r w:rsidRPr="00A20885">
        <w:rPr>
          <w:sz w:val="22"/>
          <w:szCs w:val="22"/>
        </w:rPr>
        <w:t xml:space="preserve"> социально</w:t>
      </w:r>
      <w:r w:rsidR="000572C9">
        <w:rPr>
          <w:sz w:val="22"/>
          <w:szCs w:val="22"/>
        </w:rPr>
        <w:t>-медицинской</w:t>
      </w:r>
      <w:r w:rsidRPr="00A20885">
        <w:rPr>
          <w:sz w:val="22"/>
          <w:szCs w:val="22"/>
        </w:rPr>
        <w:t xml:space="preserve"> реабилитации, утвержденным Приказом комитета социальной защиты населения Волгоградской области № 33</w:t>
      </w:r>
      <w:r w:rsidR="003E5C33">
        <w:rPr>
          <w:sz w:val="22"/>
          <w:szCs w:val="22"/>
        </w:rPr>
        <w:t>0</w:t>
      </w:r>
      <w:r w:rsidRPr="00A20885">
        <w:rPr>
          <w:sz w:val="22"/>
          <w:szCs w:val="22"/>
        </w:rPr>
        <w:t xml:space="preserve"> от 18 февраля 2015г.</w:t>
      </w:r>
    </w:p>
    <w:p w:rsidR="00B042A8" w:rsidRPr="00A20885" w:rsidRDefault="00B042A8" w:rsidP="0016623C">
      <w:pPr>
        <w:ind w:firstLine="284"/>
        <w:jc w:val="center"/>
        <w:rPr>
          <w:b/>
          <w:sz w:val="22"/>
          <w:szCs w:val="22"/>
        </w:rPr>
      </w:pPr>
    </w:p>
    <w:p w:rsidR="0016623C" w:rsidRPr="00A20885" w:rsidRDefault="0016623C" w:rsidP="0016623C">
      <w:pPr>
        <w:ind w:firstLine="284"/>
        <w:jc w:val="center"/>
        <w:rPr>
          <w:b/>
          <w:sz w:val="22"/>
          <w:szCs w:val="22"/>
        </w:rPr>
      </w:pPr>
      <w:r w:rsidRPr="00A20885">
        <w:rPr>
          <w:b/>
          <w:sz w:val="22"/>
          <w:szCs w:val="22"/>
        </w:rPr>
        <w:t>2.  ОСНОВНЫЕ НАПРАВЛЕНИЯ ДЕЯТЕЛЬНОСТИ.</w:t>
      </w:r>
    </w:p>
    <w:p w:rsidR="003E5C33" w:rsidRPr="003E5C33" w:rsidRDefault="003B0525" w:rsidP="003B0525">
      <w:pPr>
        <w:shd w:val="clear" w:color="auto" w:fill="FFFFFF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16623C" w:rsidRPr="00A20885">
        <w:rPr>
          <w:sz w:val="22"/>
          <w:szCs w:val="22"/>
        </w:rPr>
        <w:t xml:space="preserve">2.1. </w:t>
      </w:r>
      <w:r w:rsidR="0016623C" w:rsidRPr="00A20885">
        <w:rPr>
          <w:b/>
          <w:sz w:val="22"/>
          <w:szCs w:val="22"/>
        </w:rPr>
        <w:t xml:space="preserve">Целью деятельности отделения является  </w:t>
      </w:r>
      <w:r w:rsidR="003E5C33" w:rsidRPr="003E5C33">
        <w:rPr>
          <w:b/>
          <w:sz w:val="22"/>
          <w:szCs w:val="22"/>
        </w:rPr>
        <w:t>предоставление социальных услуг в определенное время суток гражданам пожилого возраста и инвалидам, сохранившим или частично утратившим способность к самообслуживанию и нуждающимся в социальном обслуживании, в целях проведения социально-медицинской реабилитации.</w:t>
      </w:r>
    </w:p>
    <w:p w:rsidR="0016623C" w:rsidRPr="00A20885" w:rsidRDefault="0016623C" w:rsidP="003E5C33">
      <w:pPr>
        <w:ind w:firstLine="284"/>
        <w:jc w:val="both"/>
        <w:rPr>
          <w:b/>
          <w:sz w:val="22"/>
          <w:szCs w:val="22"/>
        </w:rPr>
      </w:pPr>
      <w:r w:rsidRPr="00A20885">
        <w:rPr>
          <w:sz w:val="22"/>
          <w:szCs w:val="22"/>
        </w:rPr>
        <w:t>2.2.</w:t>
      </w:r>
      <w:r w:rsidR="00A20885">
        <w:rPr>
          <w:sz w:val="22"/>
          <w:szCs w:val="22"/>
        </w:rPr>
        <w:t xml:space="preserve"> </w:t>
      </w:r>
      <w:r w:rsidRPr="00A20885">
        <w:rPr>
          <w:b/>
          <w:sz w:val="22"/>
          <w:szCs w:val="22"/>
        </w:rPr>
        <w:t>Основные задачи отделения:</w:t>
      </w:r>
    </w:p>
    <w:p w:rsidR="0058792D" w:rsidRPr="002C6AEB" w:rsidRDefault="0016623C" w:rsidP="0058792D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2.2.1  предоставление гражданам пожилого возраста и инвалидам  </w:t>
      </w:r>
      <w:r w:rsidR="008C51E2">
        <w:rPr>
          <w:sz w:val="22"/>
          <w:szCs w:val="22"/>
        </w:rPr>
        <w:t>социально-бытовых,</w:t>
      </w:r>
      <w:r w:rsidR="0058792D" w:rsidRPr="002C6AEB">
        <w:rPr>
          <w:sz w:val="22"/>
          <w:szCs w:val="22"/>
        </w:rPr>
        <w:t xml:space="preserve"> социально-медицинских, социально-психологических,  социально-педагогических,  социально-правовых, услуг в целях повыше</w:t>
      </w:r>
      <w:r w:rsidR="0058792D">
        <w:rPr>
          <w:sz w:val="22"/>
          <w:szCs w:val="22"/>
        </w:rPr>
        <w:t>ния коммуникативного потенциала;</w:t>
      </w:r>
    </w:p>
    <w:p w:rsidR="0016623C" w:rsidRPr="00A20885" w:rsidRDefault="0016623C" w:rsidP="0058792D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2.2.2  привлечение различных государственных учреждений, общественных благотворительных, религиозных организаций и объединений, фондов, а также отдельных граждан к решению </w:t>
      </w:r>
      <w:proofErr w:type="gramStart"/>
      <w:r w:rsidRPr="00A20885">
        <w:rPr>
          <w:sz w:val="22"/>
          <w:szCs w:val="22"/>
        </w:rPr>
        <w:t>вопросов оказания социальной поддержки граждан  пожилого возраста</w:t>
      </w:r>
      <w:proofErr w:type="gramEnd"/>
      <w:r w:rsidRPr="00A20885">
        <w:rPr>
          <w:sz w:val="22"/>
          <w:szCs w:val="22"/>
        </w:rPr>
        <w:t xml:space="preserve"> и инвалидов;</w:t>
      </w:r>
    </w:p>
    <w:p w:rsidR="0016623C" w:rsidRPr="00A20885" w:rsidRDefault="0016623C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2.2.3  повышение  качества и доступности предоставляемых социальных услуг.</w:t>
      </w:r>
    </w:p>
    <w:p w:rsidR="0016623C" w:rsidRPr="00A20885" w:rsidRDefault="0016623C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2.2.4   и иное, в соответствии с основными задачами  Учреждения. </w:t>
      </w:r>
    </w:p>
    <w:p w:rsidR="0016623C" w:rsidRPr="003E5C33" w:rsidRDefault="003B0525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16623C" w:rsidRPr="003E5C33">
        <w:rPr>
          <w:b/>
          <w:sz w:val="22"/>
          <w:szCs w:val="22"/>
        </w:rPr>
        <w:t>2.3.  Направления деятельности отделения:</w:t>
      </w:r>
    </w:p>
    <w:p w:rsidR="008C51E2" w:rsidRPr="008C51E2" w:rsidRDefault="0016623C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 w:rsidRPr="00A20885">
        <w:rPr>
          <w:sz w:val="22"/>
          <w:szCs w:val="22"/>
        </w:rPr>
        <w:t xml:space="preserve">2.3.1 </w:t>
      </w:r>
      <w:r w:rsidR="008C51E2">
        <w:rPr>
          <w:color w:val="2D2D2D"/>
          <w:sz w:val="22"/>
          <w:szCs w:val="22"/>
        </w:rPr>
        <w:t>п</w:t>
      </w:r>
      <w:r w:rsidR="008C51E2" w:rsidRPr="008C51E2">
        <w:rPr>
          <w:color w:val="2D2D2D"/>
          <w:sz w:val="22"/>
          <w:szCs w:val="22"/>
        </w:rPr>
        <w:t>редоставление гигиенических услуг лицам, не способным по состоянию здоровья самостоятельно осуществлять за собой уход</w:t>
      </w:r>
      <w:r w:rsidR="008C51E2"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2.3.2 с</w:t>
      </w:r>
      <w:r w:rsidRPr="008C51E2">
        <w:rPr>
          <w:color w:val="2D2D2D"/>
          <w:sz w:val="22"/>
          <w:szCs w:val="22"/>
        </w:rPr>
        <w:t>одействие в проведении или проведение реабилитационных мероприятий социально-медицинского характера, в том числе в соответствии с индивидуальными программами реабилитации или абилитации инвалидов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2.3.3 в</w:t>
      </w:r>
      <w:r w:rsidRPr="008C51E2">
        <w:rPr>
          <w:color w:val="2D2D2D"/>
          <w:sz w:val="22"/>
          <w:szCs w:val="22"/>
        </w:rPr>
        <w:t xml:space="preserve">ыполнение процедур, связанных с сохранением здоровья получателей социальных услуг (измерение температуры тела, артериального давления, </w:t>
      </w:r>
      <w:proofErr w:type="gramStart"/>
      <w:r w:rsidRPr="008C51E2">
        <w:rPr>
          <w:color w:val="2D2D2D"/>
          <w:sz w:val="22"/>
          <w:szCs w:val="22"/>
        </w:rPr>
        <w:t>контроль за</w:t>
      </w:r>
      <w:proofErr w:type="gramEnd"/>
      <w:r w:rsidRPr="008C51E2">
        <w:rPr>
          <w:color w:val="2D2D2D"/>
          <w:sz w:val="22"/>
          <w:szCs w:val="22"/>
        </w:rPr>
        <w:t xml:space="preserve"> приемом лекарств и другое)</w:t>
      </w:r>
      <w:r w:rsidR="004235DC">
        <w:rPr>
          <w:color w:val="2D2D2D"/>
          <w:sz w:val="22"/>
          <w:szCs w:val="22"/>
        </w:rPr>
        <w:t>;</w:t>
      </w:r>
    </w:p>
    <w:p w:rsidR="008C51E2" w:rsidRPr="008C51E2" w:rsidRDefault="004235DC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2.3.4 п</w:t>
      </w:r>
      <w:r w:rsidR="008C51E2" w:rsidRPr="008C51E2">
        <w:rPr>
          <w:color w:val="2D2D2D"/>
          <w:sz w:val="22"/>
          <w:szCs w:val="22"/>
        </w:rPr>
        <w:t>роведение оздоровительных мероприятий</w:t>
      </w:r>
      <w:r w:rsidR="008C51E2"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5</w:t>
      </w:r>
      <w:r>
        <w:rPr>
          <w:color w:val="2D2D2D"/>
          <w:sz w:val="22"/>
          <w:szCs w:val="22"/>
        </w:rPr>
        <w:t xml:space="preserve"> к</w:t>
      </w:r>
      <w:r w:rsidRPr="008C51E2">
        <w:rPr>
          <w:color w:val="2D2D2D"/>
          <w:sz w:val="22"/>
          <w:szCs w:val="22"/>
        </w:rPr>
        <w:t>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6</w:t>
      </w:r>
      <w:r>
        <w:rPr>
          <w:color w:val="2D2D2D"/>
          <w:sz w:val="22"/>
          <w:szCs w:val="22"/>
        </w:rPr>
        <w:t xml:space="preserve"> с</w:t>
      </w:r>
      <w:r w:rsidRPr="008C51E2">
        <w:rPr>
          <w:color w:val="2D2D2D"/>
          <w:sz w:val="22"/>
          <w:szCs w:val="22"/>
        </w:rPr>
        <w:t>оциально-психологическое консультирование, в том числе по вопросам внутрисемейных отношений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7</w:t>
      </w:r>
      <w:r>
        <w:rPr>
          <w:color w:val="2D2D2D"/>
          <w:sz w:val="22"/>
          <w:szCs w:val="22"/>
        </w:rPr>
        <w:t xml:space="preserve"> п</w:t>
      </w:r>
      <w:r w:rsidRPr="008C51E2">
        <w:rPr>
          <w:color w:val="2D2D2D"/>
          <w:sz w:val="22"/>
          <w:szCs w:val="22"/>
        </w:rPr>
        <w:t>роведение психологической диагностики и обследования личности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8</w:t>
      </w:r>
      <w:r>
        <w:rPr>
          <w:color w:val="2D2D2D"/>
          <w:sz w:val="22"/>
          <w:szCs w:val="22"/>
        </w:rPr>
        <w:t xml:space="preserve"> п</w:t>
      </w:r>
      <w:r w:rsidRPr="008C51E2">
        <w:rPr>
          <w:color w:val="2D2D2D"/>
          <w:sz w:val="22"/>
          <w:szCs w:val="22"/>
        </w:rPr>
        <w:t>сихологическая коррекция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9</w:t>
      </w:r>
      <w:r>
        <w:rPr>
          <w:color w:val="2D2D2D"/>
          <w:sz w:val="22"/>
          <w:szCs w:val="22"/>
        </w:rPr>
        <w:t xml:space="preserve"> о</w:t>
      </w:r>
      <w:r w:rsidRPr="008C51E2">
        <w:rPr>
          <w:color w:val="2D2D2D"/>
          <w:sz w:val="22"/>
          <w:szCs w:val="22"/>
        </w:rPr>
        <w:t>бучение родственников практическим навыкам общего ухода за тяжелобольными получателями социальных услуг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color w:val="2D2D2D"/>
          <w:sz w:val="22"/>
          <w:szCs w:val="22"/>
        </w:rPr>
      </w:pPr>
      <w:r>
        <w:rPr>
          <w:color w:val="2D2D2D"/>
          <w:sz w:val="22"/>
          <w:szCs w:val="22"/>
        </w:rPr>
        <w:t>2.3.</w:t>
      </w:r>
      <w:r w:rsidR="004235DC">
        <w:rPr>
          <w:color w:val="2D2D2D"/>
          <w:sz w:val="22"/>
          <w:szCs w:val="22"/>
        </w:rPr>
        <w:t>10</w:t>
      </w:r>
      <w:r>
        <w:rPr>
          <w:color w:val="2D2D2D"/>
          <w:sz w:val="22"/>
          <w:szCs w:val="22"/>
        </w:rPr>
        <w:t xml:space="preserve"> к</w:t>
      </w:r>
      <w:r w:rsidRPr="008C51E2">
        <w:rPr>
          <w:color w:val="2D2D2D"/>
          <w:sz w:val="22"/>
          <w:szCs w:val="22"/>
        </w:rPr>
        <w:t>онсультирование по социально-правовым вопросам</w:t>
      </w:r>
      <w:r>
        <w:rPr>
          <w:color w:val="2D2D2D"/>
          <w:sz w:val="22"/>
          <w:szCs w:val="22"/>
        </w:rPr>
        <w:t>;</w:t>
      </w:r>
    </w:p>
    <w:p w:rsidR="008C51E2" w:rsidRPr="008C51E2" w:rsidRDefault="008C51E2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color w:val="2D2D2D"/>
          <w:sz w:val="22"/>
          <w:szCs w:val="22"/>
        </w:rPr>
        <w:t>2.3.1</w:t>
      </w:r>
      <w:r w:rsidR="004235DC">
        <w:rPr>
          <w:color w:val="2D2D2D"/>
          <w:sz w:val="22"/>
          <w:szCs w:val="22"/>
        </w:rPr>
        <w:t>1</w:t>
      </w:r>
      <w:r>
        <w:rPr>
          <w:color w:val="2D2D2D"/>
          <w:sz w:val="22"/>
          <w:szCs w:val="22"/>
        </w:rPr>
        <w:t xml:space="preserve"> о</w:t>
      </w:r>
      <w:r w:rsidRPr="008C51E2">
        <w:rPr>
          <w:color w:val="2D2D2D"/>
          <w:sz w:val="22"/>
          <w:szCs w:val="22"/>
        </w:rPr>
        <w:t>бучение инвалидов (детей-инвалидов) пользованию средствами ухода и техническими средствами реабилитации</w:t>
      </w:r>
      <w:r>
        <w:rPr>
          <w:color w:val="2D2D2D"/>
          <w:sz w:val="22"/>
          <w:szCs w:val="22"/>
        </w:rPr>
        <w:t>;</w:t>
      </w:r>
    </w:p>
    <w:p w:rsidR="0016623C" w:rsidRPr="00A20885" w:rsidRDefault="0016623C" w:rsidP="0016623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2.3.</w:t>
      </w:r>
      <w:r w:rsidR="008C51E2">
        <w:rPr>
          <w:sz w:val="22"/>
          <w:szCs w:val="22"/>
        </w:rPr>
        <w:t>1</w:t>
      </w:r>
      <w:r w:rsidR="004235DC">
        <w:rPr>
          <w:sz w:val="22"/>
          <w:szCs w:val="22"/>
        </w:rPr>
        <w:t>2</w:t>
      </w:r>
      <w:r w:rsidRPr="00A20885">
        <w:rPr>
          <w:sz w:val="22"/>
          <w:szCs w:val="22"/>
        </w:rPr>
        <w:t xml:space="preserve">  и иное, в соответствии с основными направлениями деятельности Учреждения.</w:t>
      </w:r>
    </w:p>
    <w:p w:rsidR="009C1E53" w:rsidRPr="002C6AEB" w:rsidRDefault="003B0525" w:rsidP="003B0525">
      <w:pPr>
        <w:pStyle w:val="a6"/>
        <w:widowControl w:val="0"/>
        <w:numPr>
          <w:ilvl w:val="1"/>
          <w:numId w:val="3"/>
        </w:numPr>
        <w:autoSpaceDE w:val="0"/>
        <w:autoSpaceDN w:val="0"/>
        <w:adjustRightInd w:val="0"/>
        <w:ind w:hanging="76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C1E53" w:rsidRPr="002C6AEB">
        <w:rPr>
          <w:color w:val="000000"/>
          <w:sz w:val="22"/>
          <w:szCs w:val="22"/>
        </w:rPr>
        <w:t> </w:t>
      </w:r>
      <w:r w:rsidR="009C1E53" w:rsidRPr="002C6AEB">
        <w:rPr>
          <w:b/>
          <w:color w:val="000000"/>
          <w:sz w:val="22"/>
          <w:szCs w:val="22"/>
        </w:rPr>
        <w:t>О</w:t>
      </w:r>
      <w:r w:rsidR="009C1E53" w:rsidRPr="002C6AEB">
        <w:rPr>
          <w:b/>
          <w:sz w:val="22"/>
          <w:szCs w:val="22"/>
        </w:rPr>
        <w:t>тделение выполняет следующие функции:</w:t>
      </w:r>
    </w:p>
    <w:p w:rsidR="008C51E2" w:rsidRPr="002C6AEB" w:rsidRDefault="009C1E53" w:rsidP="008C51E2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2.4.1 </w:t>
      </w:r>
      <w:r w:rsidR="008C51E2" w:rsidRPr="002C6AEB">
        <w:rPr>
          <w:sz w:val="22"/>
          <w:szCs w:val="22"/>
        </w:rPr>
        <w:t>организацию предоставления социально-бытовых услуг, направленных на поддержание жизнедеятельности получателей социальных услуг в быту;</w:t>
      </w:r>
    </w:p>
    <w:p w:rsidR="009C1E53" w:rsidRPr="002C6AEB" w:rsidRDefault="008C51E2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2.4.2 </w:t>
      </w:r>
      <w:r w:rsidR="009C1E53" w:rsidRPr="002C6AEB">
        <w:rPr>
          <w:sz w:val="22"/>
          <w:szCs w:val="22"/>
        </w:rPr>
        <w:t>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9C1E53" w:rsidRPr="002C6AEB" w:rsidRDefault="009C1E53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8C51E2">
        <w:rPr>
          <w:sz w:val="22"/>
          <w:szCs w:val="22"/>
        </w:rPr>
        <w:t>3</w:t>
      </w:r>
      <w:r w:rsidRPr="002C6AEB">
        <w:rPr>
          <w:sz w:val="22"/>
          <w:szCs w:val="22"/>
        </w:rPr>
        <w:t xml:space="preserve">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9C1E53" w:rsidRPr="002C6AEB" w:rsidRDefault="009C1E53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8C51E2">
        <w:rPr>
          <w:sz w:val="22"/>
          <w:szCs w:val="22"/>
        </w:rPr>
        <w:t>4</w:t>
      </w:r>
      <w:r w:rsidRPr="002C6AEB">
        <w:rPr>
          <w:sz w:val="22"/>
          <w:szCs w:val="22"/>
        </w:rPr>
        <w:t xml:space="preserve">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9C1E53" w:rsidRPr="002C6AEB" w:rsidRDefault="009C1E53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8C51E2">
        <w:rPr>
          <w:sz w:val="22"/>
          <w:szCs w:val="22"/>
        </w:rPr>
        <w:t>5</w:t>
      </w:r>
      <w:r w:rsidRPr="002C6AEB">
        <w:rPr>
          <w:sz w:val="22"/>
          <w:szCs w:val="22"/>
        </w:rPr>
        <w:t xml:space="preserve">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9C1E53" w:rsidRDefault="009C1E53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8C51E2">
        <w:rPr>
          <w:sz w:val="22"/>
          <w:szCs w:val="22"/>
        </w:rPr>
        <w:t>6</w:t>
      </w:r>
      <w:r w:rsidRPr="002C6AEB">
        <w:rPr>
          <w:sz w:val="22"/>
          <w:szCs w:val="22"/>
        </w:rPr>
        <w:t xml:space="preserve">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3B0525" w:rsidRPr="00FA2550" w:rsidRDefault="003B0525" w:rsidP="003B052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2.4.7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3B0525" w:rsidRPr="002C6AEB" w:rsidRDefault="003B0525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9C1E53" w:rsidRPr="002C6AEB" w:rsidRDefault="009C1E53" w:rsidP="009C1E5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2C6AEB">
        <w:rPr>
          <w:sz w:val="22"/>
          <w:szCs w:val="22"/>
        </w:rPr>
        <w:lastRenderedPageBreak/>
        <w:t>2.4.</w:t>
      </w:r>
      <w:r w:rsidR="003B0525">
        <w:rPr>
          <w:sz w:val="22"/>
          <w:szCs w:val="22"/>
        </w:rPr>
        <w:t>8</w:t>
      </w:r>
      <w:r w:rsidRPr="002C6AEB">
        <w:rPr>
          <w:sz w:val="22"/>
          <w:szCs w:val="22"/>
        </w:rPr>
        <w:t xml:space="preserve"> ведение регистра получателей социальных услуг, с учетом установленных законодательством Российской Федерации требований, в том числе к обеспечению конфиденциальности и безопасности информации;</w:t>
      </w:r>
    </w:p>
    <w:p w:rsidR="009C1E53" w:rsidRPr="002C6AEB" w:rsidRDefault="009C1E53" w:rsidP="009C1E53">
      <w:pPr>
        <w:shd w:val="clear" w:color="auto" w:fill="FFFFFF"/>
        <w:tabs>
          <w:tab w:val="left" w:pos="946"/>
        </w:tabs>
        <w:jc w:val="both"/>
        <w:rPr>
          <w:spacing w:val="-1"/>
          <w:sz w:val="22"/>
          <w:szCs w:val="22"/>
        </w:rPr>
      </w:pPr>
      <w:r w:rsidRPr="002C6AEB">
        <w:rPr>
          <w:sz w:val="22"/>
          <w:szCs w:val="22"/>
        </w:rPr>
        <w:t>2.4.</w:t>
      </w:r>
      <w:r w:rsidR="003B0525">
        <w:rPr>
          <w:sz w:val="22"/>
          <w:szCs w:val="22"/>
        </w:rPr>
        <w:t>9</w:t>
      </w:r>
      <w:r w:rsidRPr="002C6AEB">
        <w:rPr>
          <w:sz w:val="22"/>
          <w:szCs w:val="22"/>
        </w:rPr>
        <w:t xml:space="preserve"> </w:t>
      </w:r>
      <w:r w:rsidRPr="002C6AEB">
        <w:rPr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9C1E53" w:rsidRPr="002C6AEB" w:rsidRDefault="009C1E53" w:rsidP="009C1E53">
      <w:pPr>
        <w:pStyle w:val="1"/>
        <w:shd w:val="clear" w:color="auto" w:fill="auto"/>
        <w:spacing w:after="0" w:line="309" w:lineRule="exact"/>
        <w:ind w:left="2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3B0525">
        <w:rPr>
          <w:sz w:val="22"/>
          <w:szCs w:val="22"/>
        </w:rPr>
        <w:t>10</w:t>
      </w:r>
      <w:r w:rsidRPr="002C6AEB">
        <w:rPr>
          <w:sz w:val="22"/>
          <w:szCs w:val="22"/>
        </w:rPr>
        <w:t xml:space="preserve">  разработка и апробация методик и технологий в сфере социального обслуживания;</w:t>
      </w:r>
    </w:p>
    <w:p w:rsidR="009C1E53" w:rsidRPr="002C6AEB" w:rsidRDefault="009C1E53" w:rsidP="009C1E53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 2.4.</w:t>
      </w:r>
      <w:r w:rsidR="008C51E2">
        <w:rPr>
          <w:sz w:val="22"/>
          <w:szCs w:val="22"/>
        </w:rPr>
        <w:t>1</w:t>
      </w:r>
      <w:r w:rsidR="003B0525">
        <w:rPr>
          <w:sz w:val="22"/>
          <w:szCs w:val="22"/>
        </w:rPr>
        <w:t>1</w:t>
      </w:r>
      <w:r w:rsidRPr="002C6AEB">
        <w:rPr>
          <w:sz w:val="22"/>
          <w:szCs w:val="22"/>
        </w:rPr>
        <w:t xml:space="preserve"> 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9C1E53" w:rsidRPr="002C6AEB" w:rsidRDefault="009C1E53" w:rsidP="009C1E53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</w:t>
      </w:r>
      <w:r w:rsidR="003B0525">
        <w:rPr>
          <w:sz w:val="22"/>
          <w:szCs w:val="22"/>
        </w:rPr>
        <w:t>2</w:t>
      </w:r>
      <w:r w:rsidRPr="002C6AEB">
        <w:rPr>
          <w:sz w:val="22"/>
          <w:szCs w:val="22"/>
        </w:rPr>
        <w:t xml:space="preserve"> реализацию мероприятий государственных программ;</w:t>
      </w:r>
    </w:p>
    <w:p w:rsidR="009C1E53" w:rsidRPr="002C6AEB" w:rsidRDefault="009C1E53" w:rsidP="009C1E53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</w:t>
      </w:r>
      <w:r w:rsidR="003B0525">
        <w:rPr>
          <w:sz w:val="22"/>
          <w:szCs w:val="22"/>
        </w:rPr>
        <w:t>3</w:t>
      </w:r>
      <w:r w:rsidRPr="002C6AEB">
        <w:rPr>
          <w:rStyle w:val="a4"/>
          <w:sz w:val="22"/>
          <w:szCs w:val="22"/>
        </w:rPr>
        <w:t xml:space="preserve"> </w:t>
      </w:r>
      <w:r w:rsidRPr="002C6AEB">
        <w:rPr>
          <w:sz w:val="22"/>
          <w:szCs w:val="22"/>
        </w:rPr>
        <w:t>и иное, в соответствии с основными функциями Учреждения.</w:t>
      </w:r>
    </w:p>
    <w:p w:rsidR="00447D56" w:rsidRPr="00A20885" w:rsidRDefault="00447D56" w:rsidP="00447D56">
      <w:pPr>
        <w:pStyle w:val="Default"/>
        <w:rPr>
          <w:sz w:val="22"/>
          <w:szCs w:val="22"/>
        </w:rPr>
      </w:pPr>
    </w:p>
    <w:p w:rsidR="007C26A1" w:rsidRPr="00A20885" w:rsidRDefault="007C26A1" w:rsidP="007C26A1">
      <w:pPr>
        <w:ind w:firstLine="284"/>
        <w:jc w:val="center"/>
        <w:rPr>
          <w:b/>
          <w:sz w:val="22"/>
          <w:szCs w:val="22"/>
        </w:rPr>
      </w:pPr>
      <w:r w:rsidRPr="00A20885">
        <w:rPr>
          <w:b/>
          <w:sz w:val="22"/>
          <w:szCs w:val="22"/>
        </w:rPr>
        <w:t>3. ОРГАНИЗАЦИЯ ДЕЯТЕЛЬНОСТИ ОТДЕЛЕНИЯ.</w:t>
      </w:r>
    </w:p>
    <w:p w:rsidR="007C26A1" w:rsidRPr="00A20885" w:rsidRDefault="007C26A1" w:rsidP="007C26A1">
      <w:pPr>
        <w:ind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3.1.Реабилитационное отделение возглавляет заведующий врач- терапевт, который назначается и освобождается от должности директором Центра.</w:t>
      </w:r>
    </w:p>
    <w:p w:rsidR="007C26A1" w:rsidRPr="00A20885" w:rsidRDefault="007C26A1" w:rsidP="007C26A1">
      <w:pPr>
        <w:ind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3.2. Заведующий отделением непосредственно подчиняется директору ГКУ </w:t>
      </w:r>
      <w:proofErr w:type="gramStart"/>
      <w:r w:rsidRPr="00A20885">
        <w:rPr>
          <w:sz w:val="22"/>
          <w:szCs w:val="22"/>
        </w:rPr>
        <w:t>СО</w:t>
      </w:r>
      <w:proofErr w:type="gramEnd"/>
      <w:r w:rsidRPr="00A20885"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7C26A1" w:rsidRPr="00A20885" w:rsidRDefault="007C26A1" w:rsidP="007C26A1">
      <w:pPr>
        <w:ind w:firstLine="284"/>
        <w:jc w:val="both"/>
        <w:rPr>
          <w:sz w:val="22"/>
          <w:szCs w:val="22"/>
        </w:rPr>
      </w:pPr>
      <w:r w:rsidRPr="00A20885">
        <w:rPr>
          <w:sz w:val="22"/>
          <w:szCs w:val="22"/>
        </w:rPr>
        <w:t>3.3.Структура и численность реабилитационного отделения определяется штатным расписанием Центра, утвержденным в установленном порядке.</w:t>
      </w:r>
    </w:p>
    <w:p w:rsidR="008C51E2" w:rsidRPr="004235DC" w:rsidRDefault="008C51E2" w:rsidP="008C51E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7C26A1" w:rsidRPr="00A20885">
        <w:rPr>
          <w:sz w:val="22"/>
          <w:szCs w:val="22"/>
        </w:rPr>
        <w:t xml:space="preserve"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</w:t>
      </w:r>
      <w:proofErr w:type="gramStart"/>
      <w:r w:rsidR="007C26A1" w:rsidRPr="00A20885">
        <w:rPr>
          <w:sz w:val="22"/>
          <w:szCs w:val="22"/>
        </w:rPr>
        <w:t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</w:t>
      </w:r>
      <w:proofErr w:type="gramEnd"/>
      <w:r w:rsidR="007C26A1" w:rsidRPr="00A20885"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>
        <w:rPr>
          <w:sz w:val="22"/>
          <w:szCs w:val="22"/>
        </w:rPr>
        <w:t xml:space="preserve">, </w:t>
      </w:r>
      <w:r w:rsidRPr="004235DC">
        <w:rPr>
          <w:sz w:val="22"/>
          <w:szCs w:val="22"/>
        </w:rPr>
        <w:t xml:space="preserve">организует работу по обеспечению доступности  по предоставлению социальных услуг. </w:t>
      </w:r>
    </w:p>
    <w:p w:rsidR="007C26A1" w:rsidRPr="00A20885" w:rsidRDefault="007C26A1" w:rsidP="007C26A1">
      <w:pPr>
        <w:jc w:val="both"/>
        <w:rPr>
          <w:sz w:val="22"/>
          <w:szCs w:val="22"/>
        </w:rPr>
      </w:pPr>
      <w:r w:rsidRPr="00A20885">
        <w:rPr>
          <w:sz w:val="22"/>
          <w:szCs w:val="22"/>
        </w:rPr>
        <w:t xml:space="preserve">       3.5. В отсутствии заведующего отделением его обязанности исполняет специалист по приказу директора Центра.</w:t>
      </w:r>
    </w:p>
    <w:p w:rsidR="007C26A1" w:rsidRPr="00A20885" w:rsidRDefault="007C26A1" w:rsidP="007C26A1">
      <w:pPr>
        <w:ind w:firstLine="284"/>
        <w:jc w:val="both"/>
        <w:rPr>
          <w:sz w:val="22"/>
          <w:szCs w:val="22"/>
        </w:rPr>
      </w:pPr>
    </w:p>
    <w:p w:rsidR="007C26A1" w:rsidRPr="00A20885" w:rsidRDefault="007C26A1" w:rsidP="007C26A1">
      <w:pPr>
        <w:rPr>
          <w:sz w:val="22"/>
          <w:szCs w:val="22"/>
        </w:rPr>
      </w:pPr>
    </w:p>
    <w:p w:rsidR="007C26A1" w:rsidRPr="00A20885" w:rsidRDefault="007C26A1" w:rsidP="007C26A1">
      <w:pPr>
        <w:rPr>
          <w:sz w:val="22"/>
          <w:szCs w:val="22"/>
        </w:rPr>
      </w:pPr>
      <w:r w:rsidRPr="00A20885">
        <w:rPr>
          <w:sz w:val="22"/>
          <w:szCs w:val="22"/>
        </w:rPr>
        <w:t>СОГЛАСОВАНО:</w:t>
      </w:r>
    </w:p>
    <w:p w:rsidR="007C26A1" w:rsidRPr="00A20885" w:rsidRDefault="007C26A1" w:rsidP="007C26A1">
      <w:pPr>
        <w:rPr>
          <w:sz w:val="22"/>
          <w:szCs w:val="22"/>
        </w:rPr>
      </w:pPr>
    </w:p>
    <w:p w:rsidR="007C26A1" w:rsidRPr="00A20885" w:rsidRDefault="007C26A1" w:rsidP="007C26A1">
      <w:pPr>
        <w:rPr>
          <w:sz w:val="22"/>
          <w:szCs w:val="22"/>
        </w:rPr>
      </w:pPr>
      <w:r w:rsidRPr="00A20885">
        <w:rPr>
          <w:sz w:val="22"/>
          <w:szCs w:val="22"/>
        </w:rPr>
        <w:t xml:space="preserve">Заместитель директора                                                                            </w:t>
      </w:r>
      <w:proofErr w:type="spellStart"/>
      <w:r w:rsidRPr="00A20885">
        <w:rPr>
          <w:sz w:val="22"/>
          <w:szCs w:val="22"/>
        </w:rPr>
        <w:t>Т.В.Ступко</w:t>
      </w:r>
      <w:proofErr w:type="spellEnd"/>
    </w:p>
    <w:p w:rsidR="007C26A1" w:rsidRPr="00A20885" w:rsidRDefault="007C26A1" w:rsidP="007C26A1">
      <w:pPr>
        <w:rPr>
          <w:sz w:val="22"/>
          <w:szCs w:val="22"/>
        </w:rPr>
      </w:pPr>
    </w:p>
    <w:p w:rsidR="007C26A1" w:rsidRPr="00A20885" w:rsidRDefault="007C26A1" w:rsidP="00447D56">
      <w:pPr>
        <w:pStyle w:val="Default"/>
        <w:rPr>
          <w:sz w:val="22"/>
          <w:szCs w:val="22"/>
        </w:rPr>
      </w:pPr>
    </w:p>
    <w:p w:rsidR="00447D56" w:rsidRPr="00A20885" w:rsidRDefault="00447D56" w:rsidP="00447D56">
      <w:pPr>
        <w:pStyle w:val="Default"/>
        <w:rPr>
          <w:sz w:val="22"/>
          <w:szCs w:val="22"/>
        </w:rPr>
      </w:pPr>
    </w:p>
    <w:p w:rsidR="00447D56" w:rsidRPr="00A20885" w:rsidRDefault="00447D56" w:rsidP="00447D56">
      <w:pPr>
        <w:pStyle w:val="Default"/>
        <w:rPr>
          <w:sz w:val="22"/>
          <w:szCs w:val="22"/>
        </w:rPr>
      </w:pPr>
    </w:p>
    <w:p w:rsidR="00B82C62" w:rsidRPr="00A20885" w:rsidRDefault="00B82C62">
      <w:pPr>
        <w:rPr>
          <w:sz w:val="22"/>
          <w:szCs w:val="22"/>
        </w:rPr>
      </w:pPr>
    </w:p>
    <w:sectPr w:rsidR="00B82C62" w:rsidRPr="00A20885" w:rsidSect="00A20885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00E7F"/>
    <w:multiLevelType w:val="multilevel"/>
    <w:tmpl w:val="B50293D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D1F"/>
    <w:rsid w:val="000572C9"/>
    <w:rsid w:val="0016623C"/>
    <w:rsid w:val="00216D1F"/>
    <w:rsid w:val="00224502"/>
    <w:rsid w:val="00253C18"/>
    <w:rsid w:val="00386677"/>
    <w:rsid w:val="003B0525"/>
    <w:rsid w:val="003E5C33"/>
    <w:rsid w:val="003F0A6A"/>
    <w:rsid w:val="0040449D"/>
    <w:rsid w:val="004235DC"/>
    <w:rsid w:val="004365BA"/>
    <w:rsid w:val="00447D56"/>
    <w:rsid w:val="00475EE9"/>
    <w:rsid w:val="0058792D"/>
    <w:rsid w:val="00683061"/>
    <w:rsid w:val="007C26A1"/>
    <w:rsid w:val="008C51E2"/>
    <w:rsid w:val="009C1E53"/>
    <w:rsid w:val="009F149D"/>
    <w:rsid w:val="00A20885"/>
    <w:rsid w:val="00B042A8"/>
    <w:rsid w:val="00B34E10"/>
    <w:rsid w:val="00B82C62"/>
    <w:rsid w:val="00C32FA3"/>
    <w:rsid w:val="00DA37A6"/>
    <w:rsid w:val="00F93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7D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ody Text"/>
    <w:basedOn w:val="a"/>
    <w:link w:val="a4"/>
    <w:rsid w:val="0016623C"/>
    <w:pPr>
      <w:jc w:val="both"/>
    </w:pPr>
  </w:style>
  <w:style w:type="character" w:customStyle="1" w:styleId="a4">
    <w:name w:val="Основной текст Знак"/>
    <w:basedOn w:val="a0"/>
    <w:link w:val="a3"/>
    <w:rsid w:val="001662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16623C"/>
    <w:pPr>
      <w:spacing w:before="100" w:beforeAutospacing="1" w:after="100" w:afterAutospacing="1"/>
    </w:pPr>
  </w:style>
  <w:style w:type="paragraph" w:customStyle="1" w:styleId="1">
    <w:name w:val="Основной текст1"/>
    <w:basedOn w:val="a"/>
    <w:rsid w:val="0016623C"/>
    <w:pPr>
      <w:widowControl w:val="0"/>
      <w:shd w:val="clear" w:color="auto" w:fill="FFFFFF"/>
      <w:spacing w:after="240" w:line="0" w:lineRule="atLeast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1662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Пользователь</cp:lastModifiedBy>
  <cp:revision>9</cp:revision>
  <dcterms:created xsi:type="dcterms:W3CDTF">2017-03-06T07:39:00Z</dcterms:created>
  <dcterms:modified xsi:type="dcterms:W3CDTF">2018-10-12T07:43:00Z</dcterms:modified>
</cp:coreProperties>
</file>