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CD" w:rsidRPr="001A16AC" w:rsidRDefault="00577C83" w:rsidP="000829DD">
      <w:pPr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УТВЕРЖДЕНО:</w:t>
      </w:r>
    </w:p>
    <w:p w:rsidR="00305F0F" w:rsidRPr="001A16AC" w:rsidRDefault="00577C83" w:rsidP="000829DD">
      <w:pPr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приказом директора</w:t>
      </w:r>
      <w:r w:rsidR="00305F0F" w:rsidRPr="001A16A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05F0F" w:rsidRPr="001A16AC" w:rsidRDefault="00305F0F" w:rsidP="000829DD">
      <w:pPr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ГКУ СО «Волгоградский </w:t>
      </w:r>
    </w:p>
    <w:p w:rsidR="00305F0F" w:rsidRPr="001A16AC" w:rsidRDefault="00305F0F" w:rsidP="000829DD">
      <w:pPr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ОРЦ «Вдохновение»</w:t>
      </w:r>
    </w:p>
    <w:p w:rsidR="00305F0F" w:rsidRPr="001A16AC" w:rsidRDefault="00305F0F" w:rsidP="000829DD">
      <w:pPr>
        <w:ind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№ </w:t>
      </w:r>
      <w:r w:rsidR="00F66A48">
        <w:rPr>
          <w:rFonts w:ascii="Times New Roman" w:hAnsi="Times New Roman" w:cs="Times New Roman"/>
          <w:sz w:val="22"/>
          <w:szCs w:val="22"/>
        </w:rPr>
        <w:t>70</w:t>
      </w:r>
      <w:r w:rsidRPr="001A16AC">
        <w:rPr>
          <w:rFonts w:ascii="Times New Roman" w:hAnsi="Times New Roman" w:cs="Times New Roman"/>
          <w:sz w:val="22"/>
          <w:szCs w:val="22"/>
        </w:rPr>
        <w:t xml:space="preserve"> </w:t>
      </w:r>
      <w:r w:rsidR="00122BE7">
        <w:rPr>
          <w:rFonts w:ascii="Times New Roman" w:hAnsi="Times New Roman" w:cs="Times New Roman"/>
          <w:sz w:val="22"/>
          <w:szCs w:val="22"/>
        </w:rPr>
        <w:t xml:space="preserve">от </w:t>
      </w:r>
      <w:r w:rsidRPr="001A16AC">
        <w:rPr>
          <w:rFonts w:ascii="Times New Roman" w:hAnsi="Times New Roman" w:cs="Times New Roman"/>
          <w:sz w:val="22"/>
          <w:szCs w:val="22"/>
        </w:rPr>
        <w:t>«</w:t>
      </w:r>
      <w:r w:rsidR="00F66A48">
        <w:rPr>
          <w:rFonts w:ascii="Times New Roman" w:hAnsi="Times New Roman" w:cs="Times New Roman"/>
          <w:sz w:val="22"/>
          <w:szCs w:val="22"/>
        </w:rPr>
        <w:t>28</w:t>
      </w:r>
      <w:r w:rsidRPr="001A16AC">
        <w:rPr>
          <w:rFonts w:ascii="Times New Roman" w:hAnsi="Times New Roman" w:cs="Times New Roman"/>
          <w:sz w:val="22"/>
          <w:szCs w:val="22"/>
        </w:rPr>
        <w:t>»</w:t>
      </w:r>
      <w:r w:rsidR="00F66A48">
        <w:rPr>
          <w:rFonts w:ascii="Times New Roman" w:hAnsi="Times New Roman" w:cs="Times New Roman"/>
          <w:sz w:val="22"/>
          <w:szCs w:val="22"/>
        </w:rPr>
        <w:t xml:space="preserve"> марта </w:t>
      </w:r>
      <w:r w:rsidRPr="001A16AC">
        <w:rPr>
          <w:rFonts w:ascii="Times New Roman" w:hAnsi="Times New Roman" w:cs="Times New Roman"/>
          <w:sz w:val="22"/>
          <w:szCs w:val="22"/>
        </w:rPr>
        <w:t xml:space="preserve">2017г.  </w:t>
      </w:r>
    </w:p>
    <w:p w:rsidR="0008258A" w:rsidRPr="001A16AC" w:rsidRDefault="0008258A" w:rsidP="000829DD">
      <w:pPr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08258A" w:rsidRPr="001A16AC" w:rsidRDefault="00577C83" w:rsidP="000829DD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16AC">
        <w:rPr>
          <w:rFonts w:ascii="Times New Roman" w:hAnsi="Times New Roman" w:cs="Times New Roman"/>
          <w:b/>
          <w:sz w:val="22"/>
          <w:szCs w:val="22"/>
        </w:rPr>
        <w:t>ПОЛОЖЕНИЕ</w:t>
      </w:r>
    </w:p>
    <w:p w:rsidR="0008258A" w:rsidRPr="001A16AC" w:rsidRDefault="00577C83" w:rsidP="000829DD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16AC">
        <w:rPr>
          <w:rFonts w:ascii="Times New Roman" w:hAnsi="Times New Roman" w:cs="Times New Roman"/>
          <w:b/>
          <w:sz w:val="22"/>
          <w:szCs w:val="22"/>
        </w:rPr>
        <w:t>ОБ ОТДЕЛЕНИИ ПРИЕМА ГРАЖДАН И СОЦИАЛЬНОГО СОПРОВОЖДЕНИЯ</w:t>
      </w:r>
    </w:p>
    <w:p w:rsidR="0008258A" w:rsidRPr="001A16AC" w:rsidRDefault="00577C83" w:rsidP="000829DD">
      <w:pPr>
        <w:pStyle w:val="1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A16AC">
        <w:rPr>
          <w:rFonts w:ascii="Times New Roman" w:hAnsi="Times New Roman" w:cs="Times New Roman"/>
          <w:color w:val="auto"/>
          <w:sz w:val="22"/>
          <w:szCs w:val="22"/>
        </w:rPr>
        <w:t>1.</w:t>
      </w:r>
      <w:r w:rsidRPr="001A16AC">
        <w:rPr>
          <w:rFonts w:ascii="Times New Roman" w:hAnsi="Times New Roman" w:cs="Times New Roman"/>
          <w:color w:val="C00000"/>
          <w:sz w:val="22"/>
          <w:szCs w:val="22"/>
        </w:rPr>
        <w:t xml:space="preserve"> </w:t>
      </w:r>
      <w:r w:rsidRPr="001A16AC">
        <w:rPr>
          <w:rFonts w:ascii="Times New Roman" w:hAnsi="Times New Roman" w:cs="Times New Roman"/>
          <w:color w:val="C00000"/>
          <w:sz w:val="22"/>
          <w:szCs w:val="22"/>
        </w:rPr>
        <w:tab/>
      </w:r>
      <w:r w:rsidRPr="001A16AC">
        <w:rPr>
          <w:rFonts w:ascii="Times New Roman" w:hAnsi="Times New Roman" w:cs="Times New Roman"/>
          <w:color w:val="auto"/>
          <w:sz w:val="22"/>
          <w:szCs w:val="22"/>
        </w:rPr>
        <w:t>ОБЩИЕ ПОЛОЖЕНИЯ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1.1. Отделение приема граждан и социального сопровождения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«Вдохновение». 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1.2.</w:t>
      </w:r>
      <w:r w:rsidRPr="001A16AC">
        <w:rPr>
          <w:rFonts w:ascii="Times New Roman" w:hAnsi="Times New Roman" w:cs="Times New Roman"/>
          <w:sz w:val="22"/>
          <w:szCs w:val="22"/>
        </w:rPr>
        <w:tab/>
        <w:t>Структурное подразделение создается, реорганизуются и ликвидируются  решением директора Учреждения  по согласованию с учредителем.</w:t>
      </w:r>
    </w:p>
    <w:p w:rsidR="000829DD" w:rsidRPr="001A16AC" w:rsidRDefault="000829DD" w:rsidP="000829D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1.3. "Отделение приема граждан </w:t>
      </w:r>
      <w:r w:rsidRPr="001A16AC">
        <w:rPr>
          <w:rFonts w:ascii="Times New Roman" w:hAnsi="Times New Roman" w:cs="Times New Roman"/>
          <w:bCs/>
          <w:sz w:val="22"/>
          <w:szCs w:val="22"/>
        </w:rPr>
        <w:t>и социального сопровождения</w:t>
      </w:r>
      <w:r w:rsidRPr="001A16AC">
        <w:rPr>
          <w:rFonts w:ascii="Times New Roman" w:hAnsi="Times New Roman" w:cs="Times New Roman"/>
          <w:sz w:val="22"/>
          <w:szCs w:val="22"/>
        </w:rPr>
        <w:t xml:space="preserve">" предназначено для информирования граждан по вопросам предоставления социального обслуживания, организации приема граждан, ведения учета получателей социальных услуг и обеспечения организационного–технического и методического сопровождения процесса предоставления социальных услуг, включая оформление договоров о предоставлении социальных услуг, дополнительных соглашений, расчет среднедушевого дохода в отношении получателей социальных услуг; для оформления </w:t>
      </w:r>
      <w:r w:rsidR="00F73C1F" w:rsidRPr="001A16AC">
        <w:rPr>
          <w:rFonts w:ascii="Times New Roman" w:hAnsi="Times New Roman" w:cs="Times New Roman"/>
          <w:sz w:val="22"/>
          <w:szCs w:val="22"/>
        </w:rPr>
        <w:t xml:space="preserve">индивидуальных </w:t>
      </w:r>
      <w:r w:rsidRPr="001A16AC">
        <w:rPr>
          <w:rFonts w:ascii="Times New Roman" w:hAnsi="Times New Roman" w:cs="Times New Roman"/>
          <w:sz w:val="22"/>
          <w:szCs w:val="22"/>
        </w:rPr>
        <w:t xml:space="preserve">карт </w:t>
      </w:r>
      <w:r w:rsidR="00F73C1F" w:rsidRPr="001A16AC">
        <w:rPr>
          <w:rFonts w:ascii="Times New Roman" w:hAnsi="Times New Roman" w:cs="Times New Roman"/>
          <w:sz w:val="22"/>
          <w:szCs w:val="22"/>
        </w:rPr>
        <w:t>получателей социальных услуг</w:t>
      </w:r>
      <w:r w:rsidRPr="001A16AC">
        <w:rPr>
          <w:rFonts w:ascii="Times New Roman" w:hAnsi="Times New Roman" w:cs="Times New Roman"/>
          <w:sz w:val="22"/>
          <w:szCs w:val="22"/>
        </w:rPr>
        <w:t xml:space="preserve">; формирования, ведения и постоянного обновление регистра получателей социальных услуг; социального сопровождения получателей социальных услуг. </w:t>
      </w:r>
    </w:p>
    <w:p w:rsidR="000829DD" w:rsidRPr="001A16AC" w:rsidRDefault="000829DD" w:rsidP="000829DD">
      <w:pPr>
        <w:ind w:firstLine="567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Межведомственное взаимодействие при организации социального сопровождения осуществляется в соответствии с утвержденными Порядком межведомственного взаимодействия органов государственной власти Волгоградской области при предоставлении социальных услуг и социального сопровождения в Волгоградской области и Регламентом межведомственного взаимодействия органов государственной власти Волгоградской области в связи с реализацией полномочий Волгоградской области в сфере социального обслуживания.</w:t>
      </w:r>
    </w:p>
    <w:p w:rsidR="000829DD" w:rsidRPr="001A16AC" w:rsidRDefault="000829DD" w:rsidP="000829D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1.4.</w:t>
      </w:r>
      <w:r w:rsidRPr="001A16AC">
        <w:rPr>
          <w:rFonts w:ascii="Times New Roman" w:hAnsi="Times New Roman" w:cs="Times New Roman"/>
          <w:sz w:val="22"/>
          <w:szCs w:val="22"/>
        </w:rPr>
        <w:tab/>
        <w:t xml:space="preserve">В своей деятельности подразделение руководствуется: 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Уставом учреждения;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правилами внутреннего трудового распорядка;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должностными инструкциями;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положением об отделении;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порядком предоставления социальных услуг в полустационарной форме;</w:t>
      </w:r>
    </w:p>
    <w:p w:rsidR="000829DD" w:rsidRPr="001A16AC" w:rsidRDefault="000829DD" w:rsidP="000829DD">
      <w:pPr>
        <w:widowControl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и иными нормативно-правовыми актами.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bCs/>
          <w:sz w:val="22"/>
          <w:szCs w:val="22"/>
        </w:rPr>
        <w:t>1.5.</w:t>
      </w:r>
      <w:r w:rsidRPr="001A16AC">
        <w:rPr>
          <w:rFonts w:ascii="Times New Roman" w:hAnsi="Times New Roman" w:cs="Times New Roman"/>
          <w:bCs/>
          <w:sz w:val="22"/>
          <w:szCs w:val="22"/>
        </w:rPr>
        <w:tab/>
      </w:r>
      <w:r w:rsidR="00590D53" w:rsidRPr="001A16AC">
        <w:rPr>
          <w:rFonts w:ascii="Times New Roman" w:hAnsi="Times New Roman" w:cs="Times New Roman"/>
          <w:sz w:val="22"/>
          <w:szCs w:val="22"/>
        </w:rPr>
        <w:t xml:space="preserve">Отделение приема граждан и социального сопровождения </w:t>
      </w:r>
      <w:r w:rsidRPr="001A16AC">
        <w:rPr>
          <w:rFonts w:ascii="Times New Roman" w:hAnsi="Times New Roman" w:cs="Times New Roman"/>
          <w:sz w:val="22"/>
          <w:szCs w:val="22"/>
        </w:rPr>
        <w:t>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0829DD" w:rsidRPr="001A16AC" w:rsidRDefault="000829DD" w:rsidP="000829DD">
      <w:pPr>
        <w:widowControl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0829DD" w:rsidRDefault="000829DD" w:rsidP="000829DD">
      <w:pPr>
        <w:widowControl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1A16AC" w:rsidRPr="001A16AC" w:rsidRDefault="001A16AC" w:rsidP="000829DD">
      <w:pPr>
        <w:widowControl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</w:t>
      </w:r>
      <w:r w:rsidRPr="001A16AC">
        <w:rPr>
          <w:rFonts w:ascii="Times New Roman" w:hAnsi="Times New Roman" w:cs="Times New Roman"/>
          <w:sz w:val="22"/>
          <w:szCs w:val="22"/>
        </w:rPr>
        <w:t>орядк</w:t>
      </w:r>
      <w:r>
        <w:rPr>
          <w:rFonts w:ascii="Times New Roman" w:hAnsi="Times New Roman" w:cs="Times New Roman"/>
          <w:sz w:val="22"/>
          <w:szCs w:val="22"/>
        </w:rPr>
        <w:t>ами</w:t>
      </w:r>
      <w:r w:rsidRPr="001A16AC">
        <w:rPr>
          <w:rFonts w:ascii="Times New Roman" w:hAnsi="Times New Roman" w:cs="Times New Roman"/>
          <w:sz w:val="22"/>
          <w:szCs w:val="22"/>
        </w:rPr>
        <w:t xml:space="preserve"> предоставления социальных услуг в полустационарной форме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0829DD" w:rsidRPr="001A16AC" w:rsidRDefault="000829DD" w:rsidP="000829DD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 (далее - получатели социальных услуг). </w:t>
      </w:r>
    </w:p>
    <w:p w:rsidR="000829DD" w:rsidRPr="001A16AC" w:rsidRDefault="000829DD" w:rsidP="000829DD">
      <w:pPr>
        <w:pStyle w:val="Default"/>
        <w:ind w:firstLine="567"/>
        <w:jc w:val="both"/>
        <w:rPr>
          <w:sz w:val="22"/>
          <w:szCs w:val="22"/>
        </w:rPr>
      </w:pPr>
      <w:r w:rsidRPr="001A16AC">
        <w:rPr>
          <w:sz w:val="22"/>
          <w:szCs w:val="22"/>
        </w:rPr>
        <w:t xml:space="preserve">1.7. Получателями государственной услуги являются граждане пожилого возраста и инвалиды, </w:t>
      </w:r>
      <w:r w:rsidR="00590D53" w:rsidRPr="001A16AC">
        <w:rPr>
          <w:sz w:val="22"/>
          <w:szCs w:val="22"/>
        </w:rPr>
        <w:t xml:space="preserve">дети-инвалиды, дети, испытывающие трудности в социальной адаптации и их родители (законные представители) </w:t>
      </w:r>
      <w:r w:rsidRPr="001A16AC">
        <w:rPr>
          <w:sz w:val="22"/>
          <w:szCs w:val="22"/>
        </w:rPr>
        <w:t>при наличии  обстоятельств которые ухудшают или могут ухудшить условия их жизнедеятельности:</w:t>
      </w:r>
    </w:p>
    <w:p w:rsidR="000829DD" w:rsidRPr="001A16AC" w:rsidRDefault="000829DD" w:rsidP="000829DD">
      <w:pPr>
        <w:pStyle w:val="Default"/>
        <w:ind w:firstLine="567"/>
        <w:jc w:val="both"/>
        <w:rPr>
          <w:sz w:val="22"/>
          <w:szCs w:val="22"/>
        </w:rPr>
      </w:pPr>
      <w:r w:rsidRPr="001A16AC">
        <w:rPr>
          <w:sz w:val="22"/>
          <w:szCs w:val="22"/>
        </w:rPr>
        <w:lastRenderedPageBreak/>
        <w:t xml:space="preserve">     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0829DD" w:rsidRPr="001A16AC" w:rsidRDefault="000829DD" w:rsidP="000829DD">
      <w:pPr>
        <w:pStyle w:val="Default"/>
        <w:ind w:firstLine="567"/>
        <w:jc w:val="both"/>
        <w:rPr>
          <w:sz w:val="22"/>
          <w:szCs w:val="22"/>
        </w:rPr>
      </w:pPr>
      <w:r w:rsidRPr="001A16AC">
        <w:rPr>
          <w:sz w:val="22"/>
          <w:szCs w:val="22"/>
        </w:rPr>
        <w:t xml:space="preserve">    1.9. 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гражданам пожилого возраста и инвалидам в целях социально</w:t>
      </w:r>
      <w:r w:rsidR="004B5CD7" w:rsidRPr="001A16AC">
        <w:rPr>
          <w:sz w:val="22"/>
          <w:szCs w:val="22"/>
        </w:rPr>
        <w:t>-медицинской</w:t>
      </w:r>
      <w:r w:rsidRPr="001A16AC">
        <w:rPr>
          <w:sz w:val="22"/>
          <w:szCs w:val="22"/>
        </w:rPr>
        <w:t xml:space="preserve"> реабилитации, утвержденным Приказом комитета социальной защиты населения Волгоградской области № 33</w:t>
      </w:r>
      <w:r w:rsidR="00590D53" w:rsidRPr="001A16AC">
        <w:rPr>
          <w:sz w:val="22"/>
          <w:szCs w:val="22"/>
        </w:rPr>
        <w:t>0</w:t>
      </w:r>
      <w:r w:rsidRPr="001A16AC">
        <w:rPr>
          <w:sz w:val="22"/>
          <w:szCs w:val="22"/>
        </w:rPr>
        <w:t xml:space="preserve"> от 18 февраля 2015г.</w:t>
      </w:r>
      <w:r w:rsidR="00590D53" w:rsidRPr="001A16AC">
        <w:rPr>
          <w:sz w:val="22"/>
          <w:szCs w:val="22"/>
        </w:rPr>
        <w:t xml:space="preserve">, Порядком предоставления социальных услуг в полустационарной форме гражданам пожилого возраста и инвалидам в целях социальной реабилитации, утвержденным Приказом комитета социальной защиты населения Волгоградской области № 331 от 18 февраля 2015г., Порядком предоставления социальных услуг в полустационарной форме </w:t>
      </w:r>
      <w:r w:rsidR="004B5CD7" w:rsidRPr="001A16AC">
        <w:rPr>
          <w:sz w:val="22"/>
          <w:szCs w:val="22"/>
        </w:rPr>
        <w:t>детям –</w:t>
      </w:r>
      <w:r w:rsidR="00590D53" w:rsidRPr="001A16AC">
        <w:rPr>
          <w:sz w:val="22"/>
          <w:szCs w:val="22"/>
        </w:rPr>
        <w:t xml:space="preserve"> инвалидам</w:t>
      </w:r>
      <w:r w:rsidR="004B5CD7" w:rsidRPr="001A16AC">
        <w:rPr>
          <w:sz w:val="22"/>
          <w:szCs w:val="22"/>
        </w:rPr>
        <w:t>, детям, испытывающим трудности в социальной адаптации и их родителям (законным представителям)</w:t>
      </w:r>
      <w:r w:rsidR="00590D53" w:rsidRPr="001A16AC">
        <w:rPr>
          <w:sz w:val="22"/>
          <w:szCs w:val="22"/>
        </w:rPr>
        <w:t xml:space="preserve">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0829DD" w:rsidRPr="001A16AC" w:rsidRDefault="000829DD" w:rsidP="000829DD">
      <w:pPr>
        <w:pStyle w:val="Default"/>
        <w:ind w:firstLine="567"/>
        <w:jc w:val="both"/>
        <w:rPr>
          <w:sz w:val="22"/>
          <w:szCs w:val="22"/>
        </w:rPr>
      </w:pPr>
    </w:p>
    <w:p w:rsidR="001A16AC" w:rsidRDefault="000829DD" w:rsidP="001A16AC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16AC">
        <w:rPr>
          <w:rFonts w:ascii="Times New Roman" w:hAnsi="Times New Roman" w:cs="Times New Roman"/>
          <w:b/>
          <w:sz w:val="22"/>
          <w:szCs w:val="22"/>
        </w:rPr>
        <w:t>2.  ОСНОВНЫЕ НАПРАВЛЕНИЯ ДЕЯТЕЛЬНОСТИ.</w:t>
      </w:r>
    </w:p>
    <w:p w:rsidR="001A16AC" w:rsidRDefault="001A16AC" w:rsidP="001A16AC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16AC" w:rsidRPr="001A16AC" w:rsidRDefault="001A16AC" w:rsidP="001A16A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</w:t>
      </w:r>
      <w:r w:rsidRPr="001A16AC">
        <w:rPr>
          <w:rFonts w:ascii="Times New Roman" w:hAnsi="Times New Roman" w:cs="Times New Roman"/>
          <w:b/>
          <w:sz w:val="22"/>
          <w:szCs w:val="22"/>
        </w:rPr>
        <w:t>2.1. Целью деятельности отделения является информировани</w:t>
      </w:r>
      <w:r>
        <w:rPr>
          <w:rFonts w:ascii="Times New Roman" w:hAnsi="Times New Roman" w:cs="Times New Roman"/>
          <w:b/>
          <w:sz w:val="22"/>
          <w:szCs w:val="22"/>
        </w:rPr>
        <w:t>е</w:t>
      </w:r>
      <w:r w:rsidRPr="001A16AC">
        <w:rPr>
          <w:rFonts w:ascii="Times New Roman" w:hAnsi="Times New Roman" w:cs="Times New Roman"/>
          <w:b/>
          <w:sz w:val="22"/>
          <w:szCs w:val="22"/>
        </w:rPr>
        <w:t xml:space="preserve"> граждан по вопросам предоставления социального обслуживания, организации приема граждан, ведения учета получателей социальных услуг</w:t>
      </w:r>
      <w:r>
        <w:rPr>
          <w:rFonts w:ascii="Times New Roman" w:hAnsi="Times New Roman" w:cs="Times New Roman"/>
          <w:b/>
          <w:sz w:val="22"/>
          <w:szCs w:val="22"/>
        </w:rPr>
        <w:t>,</w:t>
      </w:r>
      <w:r w:rsidRPr="001A16AC">
        <w:rPr>
          <w:rFonts w:ascii="Times New Roman" w:hAnsi="Times New Roman" w:cs="Times New Roman"/>
          <w:b/>
          <w:sz w:val="22"/>
          <w:szCs w:val="22"/>
        </w:rPr>
        <w:t xml:space="preserve"> обеспечения организационного–технического и методического сопровождения процесса предоставления социальных услуг.</w:t>
      </w:r>
    </w:p>
    <w:p w:rsidR="001A16AC" w:rsidRPr="001A16AC" w:rsidRDefault="001A16AC" w:rsidP="001A16AC">
      <w:pPr>
        <w:shd w:val="clear" w:color="auto" w:fill="FFFFFF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A16AC">
        <w:rPr>
          <w:rFonts w:ascii="Times New Roman" w:hAnsi="Times New Roman" w:cs="Times New Roman"/>
          <w:b/>
          <w:sz w:val="22"/>
          <w:szCs w:val="22"/>
        </w:rPr>
        <w:t xml:space="preserve">       </w:t>
      </w:r>
      <w:r w:rsidR="000829DD" w:rsidRPr="001A16AC">
        <w:rPr>
          <w:rFonts w:ascii="Times New Roman" w:hAnsi="Times New Roman" w:cs="Times New Roman"/>
          <w:b/>
          <w:sz w:val="22"/>
          <w:szCs w:val="22"/>
        </w:rPr>
        <w:t>2.</w:t>
      </w:r>
      <w:r w:rsidRPr="001A16AC">
        <w:rPr>
          <w:rFonts w:ascii="Times New Roman" w:hAnsi="Times New Roman" w:cs="Times New Roman"/>
          <w:b/>
          <w:sz w:val="22"/>
          <w:szCs w:val="22"/>
        </w:rPr>
        <w:t>2</w:t>
      </w:r>
      <w:r w:rsidR="000829DD" w:rsidRPr="001A16AC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1A16AC">
        <w:rPr>
          <w:rFonts w:ascii="Times New Roman" w:hAnsi="Times New Roman" w:cs="Times New Roman"/>
          <w:b/>
          <w:sz w:val="22"/>
          <w:szCs w:val="22"/>
        </w:rPr>
        <w:t>Основные задачи отделения:</w:t>
      </w:r>
    </w:p>
    <w:p w:rsidR="004B5CD7" w:rsidRPr="001A16AC" w:rsidRDefault="004B5CD7" w:rsidP="004B5CD7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- осуществление дифференцированного учета граждан, признанных нуждающимися в социальном обслуживании и предоставлении социального сопровождения; </w:t>
      </w:r>
    </w:p>
    <w:p w:rsidR="001A16AC" w:rsidRDefault="004B5CD7" w:rsidP="004B5CD7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- определение конкретных форм помощи, периодичности ее предоставления гражданам, нуждающимся в социальном обслуживании; </w:t>
      </w:r>
    </w:p>
    <w:p w:rsidR="004B5CD7" w:rsidRPr="001A16AC" w:rsidRDefault="004B5CD7" w:rsidP="004B5CD7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- обеспечение обслуживаемым гражданам их прав и преимуществ, установленных действующим законодательством; </w:t>
      </w:r>
    </w:p>
    <w:p w:rsidR="004B5CD7" w:rsidRPr="001A16AC" w:rsidRDefault="004B5CD7" w:rsidP="004B5CD7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- внедрение в практику новых и более эффективных форм социального сопровождения в зависимости от характера нуждаемости граждан в социальной поддержке; </w:t>
      </w:r>
    </w:p>
    <w:p w:rsidR="004B5CD7" w:rsidRPr="001A16AC" w:rsidRDefault="004B5CD7" w:rsidP="004B5CD7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- привлечение различных государственных, муниципальных организаций и общественных объединений к решению вопросов оказания социальной поддержки гражданам, и координация их деятельности в этом направлении. </w:t>
      </w:r>
    </w:p>
    <w:p w:rsidR="00ED5524" w:rsidRPr="001A16AC" w:rsidRDefault="001A16AC" w:rsidP="001A16AC">
      <w:pPr>
        <w:pStyle w:val="a7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ED5524" w:rsidRPr="001A16AC">
        <w:rPr>
          <w:sz w:val="22"/>
          <w:szCs w:val="22"/>
        </w:rPr>
        <w:t xml:space="preserve"> и иное, в соответствии с основными целями  Учреждения. </w:t>
      </w:r>
    </w:p>
    <w:p w:rsidR="000829DD" w:rsidRPr="001A16AC" w:rsidRDefault="001A16AC" w:rsidP="001A16AC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="000829DD" w:rsidRPr="001A16AC">
        <w:rPr>
          <w:rFonts w:ascii="Times New Roman" w:hAnsi="Times New Roman" w:cs="Times New Roman"/>
          <w:b/>
          <w:sz w:val="22"/>
          <w:szCs w:val="22"/>
        </w:rPr>
        <w:t>2</w:t>
      </w:r>
      <w:r w:rsidR="009721A6" w:rsidRPr="001A16AC">
        <w:rPr>
          <w:rFonts w:ascii="Times New Roman" w:hAnsi="Times New Roman" w:cs="Times New Roman"/>
          <w:b/>
          <w:sz w:val="22"/>
          <w:szCs w:val="22"/>
        </w:rPr>
        <w:t>.2.</w:t>
      </w:r>
      <w:r w:rsidR="000829DD" w:rsidRPr="001A16AC">
        <w:rPr>
          <w:rFonts w:ascii="Times New Roman" w:hAnsi="Times New Roman" w:cs="Times New Roman"/>
          <w:b/>
          <w:sz w:val="22"/>
          <w:szCs w:val="22"/>
        </w:rPr>
        <w:t> Отделение выполняет следующие функции:</w:t>
      </w:r>
    </w:p>
    <w:p w:rsidR="00B06301" w:rsidRPr="001A16AC" w:rsidRDefault="000829DD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.1</w:t>
      </w:r>
      <w:r w:rsidR="00B06301" w:rsidRPr="001A16AC">
        <w:rPr>
          <w:rFonts w:ascii="Times New Roman" w:hAnsi="Times New Roman" w:cs="Times New Roman"/>
          <w:sz w:val="22"/>
          <w:szCs w:val="22"/>
        </w:rPr>
        <w:t xml:space="preserve"> Ведение учета получателей социальных услуг в информационной системе  «Регистр получателей социальных услуг Волгоградской области » (далее - Регистр):</w:t>
      </w:r>
    </w:p>
    <w:p w:rsidR="00B06301" w:rsidRPr="001A16AC" w:rsidRDefault="00B06301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 xml:space="preserve">.2 Введение в «Регистре» информации о получателях социальных услуг в соответствии с Федеральным законом № 442-ФЗ от 28. 12. 2013г. </w:t>
      </w:r>
      <w:r w:rsidR="001A16AC">
        <w:rPr>
          <w:rFonts w:ascii="Times New Roman" w:hAnsi="Times New Roman" w:cs="Times New Roman"/>
          <w:sz w:val="22"/>
          <w:szCs w:val="22"/>
        </w:rPr>
        <w:t>в сроки установленные действующим законодательством</w:t>
      </w:r>
      <w:r w:rsidRPr="001A16AC">
        <w:rPr>
          <w:rFonts w:ascii="Times New Roman" w:hAnsi="Times New Roman" w:cs="Times New Roman"/>
          <w:sz w:val="22"/>
          <w:szCs w:val="22"/>
        </w:rPr>
        <w:t>;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 xml:space="preserve">3. Формирование, ведение  и постоянное обновление регистра получателей социальных услуг, оказываемых Учреждением с учетом установленных законодательством Российской Федерации требований, в т.ч. к обеспечению конфиденциальности и безопасности информации.  </w:t>
      </w:r>
    </w:p>
    <w:p w:rsidR="00B06301" w:rsidRPr="001A16AC" w:rsidRDefault="00B06301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1B0B83" w:rsidRPr="001A16AC">
        <w:rPr>
          <w:rFonts w:ascii="Times New Roman" w:hAnsi="Times New Roman" w:cs="Times New Roman"/>
          <w:sz w:val="22"/>
          <w:szCs w:val="22"/>
        </w:rPr>
        <w:t xml:space="preserve">4 </w:t>
      </w:r>
      <w:r w:rsidRPr="001A16AC">
        <w:rPr>
          <w:rFonts w:ascii="Times New Roman" w:hAnsi="Times New Roman" w:cs="Times New Roman"/>
          <w:sz w:val="22"/>
          <w:szCs w:val="22"/>
        </w:rPr>
        <w:t xml:space="preserve"> Обеспечение организационно-технического и методического сопровождения процесса предоставления социальных услуг;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="00B06301" w:rsidRPr="001A16AC">
        <w:rPr>
          <w:rFonts w:ascii="Times New Roman" w:hAnsi="Times New Roman" w:cs="Times New Roman"/>
          <w:sz w:val="22"/>
          <w:szCs w:val="22"/>
        </w:rPr>
        <w:t>5. Обеспечение бесперебойной  работы «Регистра».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6.  Расчет среднедушевого дохода в отношении получателей социальных услуг: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7. Расчет среднедушевого дохода для предоставления социальных услуг поставщиками социальных услуг рассчитывается в соответствии с Правилами, установленными постановлением Правительства Российской Федерации от 18 октября 2014 г. № 1075.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8. Оформление  договоров о предоставления социальных услуг: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lastRenderedPageBreak/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9. Заключение договора между учреждением и получателем социальных услуг (законным представителем)  в течении суток с даты предоставления индивидуальной программы учреждению по утвержденной форме;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 xml:space="preserve">10. Контроль  за 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 </w:t>
      </w:r>
      <w:r w:rsidR="00B06301" w:rsidRPr="001A16AC">
        <w:rPr>
          <w:rFonts w:ascii="Times New Roman" w:hAnsi="Times New Roman" w:cs="Times New Roman"/>
          <w:sz w:val="22"/>
          <w:szCs w:val="22"/>
        </w:rPr>
        <w:tab/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11. Оформление дополнительных соглашений  к договорам о предоставлении социальных услуг.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12. Оформление  актов оказанных услуг, сведений об исполнении индивидуальной программы и другие документы в соответствии с действующим законодательством.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13. Информирование  граждан по вопросам предоставления социального обслуживания на личном приеме и по телефону.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14. Разработка  и распространение  методических и информационных материалов, диагностирует, прогнозирует и планирует подготовку, переподготовку и повышение квалификации специалистов отделения.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15. В ходе социального обслуживания не допускается разглашение информации, отнесенной законодательством Российской Федерации к информации конфиденциального характера или служебной информации, о получателях социальных услуг лицами, которым эта информация стала известна в связи с исполнением профессиональных, служебных и (или) иных обязанностей. Разглашение информации о получателях социальных услуг влечет за собой ответственность в соответствии с законодательством Российской Федерации.</w:t>
      </w:r>
    </w:p>
    <w:p w:rsidR="00B06301" w:rsidRPr="001A16AC" w:rsidRDefault="001B0B83" w:rsidP="001A16AC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16. Контроль за исполнением  согласия получателя социальных услуг (его законного представителя) на обработку персональных данных, данного в письменной форме, допускается передача информации о получателе социальных услуг другим лицам, в том числе должностным лицам, в интересах получателя социальных услуг, включая средства массовой информации и официальный сайт учреждения в информационно-телекоммуникационной сети "Интернет" (далее - сеть "Интернет").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17. Предоставление информации о получателе социальных услуг без его согласия или без согласия его законного представителя допускается в случаях, установленных законодательством Российской Федерации.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18. Направление запросов по информационной системе СМЭВ в рамках межведомственного взаимодействия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 xml:space="preserve">19. Участие в разработке </w:t>
      </w:r>
      <w:r w:rsidR="001A16AC">
        <w:rPr>
          <w:rFonts w:ascii="Times New Roman" w:hAnsi="Times New Roman" w:cs="Times New Roman"/>
          <w:sz w:val="22"/>
          <w:szCs w:val="22"/>
        </w:rPr>
        <w:t xml:space="preserve">проекта </w:t>
      </w:r>
      <w:r w:rsidR="00B06301" w:rsidRPr="001A16AC">
        <w:rPr>
          <w:rFonts w:ascii="Times New Roman" w:hAnsi="Times New Roman" w:cs="Times New Roman"/>
          <w:sz w:val="22"/>
          <w:szCs w:val="22"/>
        </w:rPr>
        <w:t>индивидуальной программы предоставления социальных услуг (социально-медицинский консилиум)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20.  Учет  записи получателей социальных услуг на прием к специалистам.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>21.   Координация  движений получателей социальных услуг при приеме к узким специалистам и в течение всего срока предоставления социальных услуг.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Pr="001A16AC">
        <w:rPr>
          <w:rFonts w:ascii="Times New Roman" w:hAnsi="Times New Roman" w:cs="Times New Roman"/>
          <w:sz w:val="22"/>
          <w:szCs w:val="22"/>
        </w:rPr>
        <w:t>.</w:t>
      </w:r>
      <w:r w:rsidR="00B06301" w:rsidRPr="001A16AC">
        <w:rPr>
          <w:rFonts w:ascii="Times New Roman" w:hAnsi="Times New Roman" w:cs="Times New Roman"/>
          <w:sz w:val="22"/>
          <w:szCs w:val="22"/>
        </w:rPr>
        <w:t xml:space="preserve">22. Ознакомление  получателей социальных услуг (под роспись) с договором на социальное обслуживание, дополнительными соглашениями к договору, актами оказанных услуг и другими документами, необходимыми для организации и получения социальных услуг в учреждении. </w:t>
      </w:r>
    </w:p>
    <w:p w:rsidR="00B06301" w:rsidRPr="001A16AC" w:rsidRDefault="001B0B83" w:rsidP="001A16AC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2.</w:t>
      </w:r>
      <w:r w:rsidR="009721A6" w:rsidRPr="001A16AC">
        <w:rPr>
          <w:rFonts w:ascii="Times New Roman" w:hAnsi="Times New Roman" w:cs="Times New Roman"/>
          <w:sz w:val="22"/>
          <w:szCs w:val="22"/>
        </w:rPr>
        <w:t>2</w:t>
      </w:r>
      <w:r w:rsidR="00B06301" w:rsidRPr="001A16AC">
        <w:rPr>
          <w:rFonts w:ascii="Times New Roman" w:hAnsi="Times New Roman" w:cs="Times New Roman"/>
          <w:sz w:val="22"/>
          <w:szCs w:val="22"/>
        </w:rPr>
        <w:t>3. Специалисты по социальной работе отделения является ответственными за организацию работ по обеспечению доступности учреждения по предоставлению социальных услуг:</w:t>
      </w:r>
    </w:p>
    <w:p w:rsidR="00B06301" w:rsidRPr="001A16AC" w:rsidRDefault="00B06301" w:rsidP="00B06301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осуществляют контроль  за работой приемника со звуковой, световой и текстовой индикацией;</w:t>
      </w:r>
    </w:p>
    <w:p w:rsidR="00B06301" w:rsidRPr="001A16AC" w:rsidRDefault="00B06301" w:rsidP="00B06301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осуществляют контроль  за работой кнопки вызова. При поступлении звукового или светового сигнала, подтверждающего нажатие, организуют различного рода помощь: сопровождение, консультирование, вызов специалиста и т. п. инвалиду</w:t>
      </w:r>
    </w:p>
    <w:p w:rsidR="000829DD" w:rsidRDefault="000829DD" w:rsidP="001A16AC">
      <w:pPr>
        <w:pStyle w:val="a7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1A16AC">
        <w:rPr>
          <w:rStyle w:val="a6"/>
          <w:rFonts w:eastAsiaTheme="majorEastAsia"/>
          <w:sz w:val="22"/>
          <w:szCs w:val="22"/>
        </w:rPr>
        <w:t>2.</w:t>
      </w:r>
      <w:r w:rsidR="009721A6" w:rsidRPr="001A16AC">
        <w:rPr>
          <w:rStyle w:val="a6"/>
          <w:rFonts w:eastAsiaTheme="majorEastAsia"/>
          <w:sz w:val="22"/>
          <w:szCs w:val="22"/>
        </w:rPr>
        <w:t>2.</w:t>
      </w:r>
      <w:r w:rsidR="001B0B83" w:rsidRPr="001A16AC">
        <w:rPr>
          <w:rStyle w:val="a6"/>
          <w:rFonts w:eastAsiaTheme="majorEastAsia"/>
          <w:sz w:val="22"/>
          <w:szCs w:val="22"/>
        </w:rPr>
        <w:t>24</w:t>
      </w:r>
      <w:r w:rsidRPr="001A16AC">
        <w:rPr>
          <w:rStyle w:val="a6"/>
          <w:rFonts w:eastAsiaTheme="majorEastAsia"/>
          <w:sz w:val="22"/>
          <w:szCs w:val="22"/>
        </w:rPr>
        <w:t xml:space="preserve"> </w:t>
      </w:r>
      <w:r w:rsidRPr="001A16AC">
        <w:rPr>
          <w:sz w:val="22"/>
          <w:szCs w:val="22"/>
        </w:rPr>
        <w:t>и иное, в соответствии с основными функциями Учреждения.</w:t>
      </w:r>
    </w:p>
    <w:p w:rsidR="001A16AC" w:rsidRPr="001A16AC" w:rsidRDefault="001A16AC" w:rsidP="001A16AC">
      <w:pPr>
        <w:pStyle w:val="a7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2.2.25 Формирование и пополнение личного дела получателя социальных услуг, в соответствии с требованиями порядков </w:t>
      </w:r>
      <w:r w:rsidRPr="001A16AC">
        <w:rPr>
          <w:sz w:val="22"/>
          <w:szCs w:val="22"/>
        </w:rPr>
        <w:t>предоставления социальных услуг</w:t>
      </w:r>
      <w:r>
        <w:rPr>
          <w:sz w:val="22"/>
          <w:szCs w:val="22"/>
        </w:rPr>
        <w:t>.</w:t>
      </w:r>
    </w:p>
    <w:p w:rsidR="00ED5524" w:rsidRPr="001A16AC" w:rsidRDefault="00ED5524" w:rsidP="001A16AC">
      <w:pPr>
        <w:pStyle w:val="Default"/>
        <w:jc w:val="both"/>
        <w:rPr>
          <w:b/>
          <w:color w:val="auto"/>
          <w:sz w:val="22"/>
          <w:szCs w:val="22"/>
        </w:rPr>
      </w:pPr>
      <w:r w:rsidRPr="001A16AC">
        <w:rPr>
          <w:b/>
          <w:color w:val="auto"/>
          <w:sz w:val="22"/>
          <w:szCs w:val="22"/>
        </w:rPr>
        <w:t>2.</w:t>
      </w:r>
      <w:r w:rsidR="009721A6" w:rsidRPr="001A16AC">
        <w:rPr>
          <w:b/>
          <w:color w:val="auto"/>
          <w:sz w:val="22"/>
          <w:szCs w:val="22"/>
        </w:rPr>
        <w:t>3.</w:t>
      </w:r>
      <w:r w:rsidRPr="001A16AC">
        <w:rPr>
          <w:b/>
          <w:color w:val="auto"/>
          <w:sz w:val="22"/>
          <w:szCs w:val="22"/>
        </w:rPr>
        <w:t xml:space="preserve"> При предоставлении социальных услуг </w:t>
      </w:r>
      <w:r w:rsidR="00F73C1F" w:rsidRPr="001A16AC">
        <w:rPr>
          <w:b/>
          <w:color w:val="auto"/>
          <w:sz w:val="22"/>
          <w:szCs w:val="22"/>
        </w:rPr>
        <w:t>осуществляется</w:t>
      </w:r>
      <w:r w:rsidRPr="001A16AC">
        <w:rPr>
          <w:b/>
          <w:color w:val="auto"/>
          <w:sz w:val="22"/>
          <w:szCs w:val="22"/>
        </w:rPr>
        <w:t>:</w:t>
      </w:r>
    </w:p>
    <w:p w:rsidR="00ED5524" w:rsidRPr="001A16AC" w:rsidRDefault="00ED5524" w:rsidP="00ED5524">
      <w:pPr>
        <w:pStyle w:val="Default"/>
        <w:tabs>
          <w:tab w:val="left" w:pos="0"/>
          <w:tab w:val="left" w:pos="709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возможность беспрепятственного входа в объекты и выхода из них;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возможность самостоятельного передвижения по территории объекта в целях доступа к месту предоставления услуги или с помощью работников учреждения, предоставляющих услуги;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возможность посадки в транспортное средство и высадки из него перед входом в объект, в том числе с использованием кресла-коляски, либо помощи работников, предоставляющих услуги;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lastRenderedPageBreak/>
        <w:t>оборудованными местами для парковки автотранспортных средств инвалидов (в случае наличия территории, находящейся в оперативном управлении);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сопровождение инвалидов, имеющих стойкие нарушения функции зрения и самостоятельного передвижения, по территории объекта и оказание им помощи в помещении при получении услуг;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надлежащее размещение носителей информации, необходимой для обеспечения беспрепятственного доступа инвалидов к учреждению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необходимых для получения услуги действий;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обеспечение допуска на объект сурдопереводчика, тифлосурдопереводчика, а также иного лица, владеющего жестовым языком;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оказание иной необходимой помощи инвалидам, связанной с разъяснением в доступной для них форме порядка предоставления услуги, оформлением необходимых для её предоставления документов, ознакомлением инвалидов с размещением структурных подразделений учреждения, последовательностью действий, необходимых для получения услуги;</w:t>
      </w:r>
    </w:p>
    <w:p w:rsidR="00ED5524" w:rsidRPr="001A16AC" w:rsidRDefault="00ED5524" w:rsidP="00ED5524">
      <w:pPr>
        <w:pStyle w:val="Default"/>
        <w:tabs>
          <w:tab w:val="left" w:pos="0"/>
        </w:tabs>
        <w:ind w:firstLine="567"/>
        <w:jc w:val="both"/>
        <w:rPr>
          <w:b/>
          <w:color w:val="auto"/>
          <w:sz w:val="22"/>
          <w:szCs w:val="22"/>
        </w:rPr>
      </w:pPr>
      <w:r w:rsidRPr="001A16AC">
        <w:rPr>
          <w:color w:val="auto"/>
          <w:sz w:val="22"/>
          <w:szCs w:val="22"/>
        </w:rPr>
        <w:t>оказание сотрудниками учреждения иной необходимой помощи в преодолении барьеров, препятствующих получению ими услуг наравне с другими лицами.</w:t>
      </w:r>
    </w:p>
    <w:p w:rsidR="00ED5524" w:rsidRPr="001A16AC" w:rsidRDefault="00ED5524" w:rsidP="000829D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0829DD" w:rsidRPr="001A16AC" w:rsidRDefault="000829DD" w:rsidP="000829DD">
      <w:pPr>
        <w:shd w:val="clear" w:color="auto" w:fill="FFFFFF"/>
        <w:ind w:firstLine="567"/>
        <w:jc w:val="both"/>
        <w:rPr>
          <w:rStyle w:val="a6"/>
          <w:rFonts w:eastAsiaTheme="majorEastAsia"/>
          <w:sz w:val="22"/>
          <w:szCs w:val="22"/>
        </w:rPr>
      </w:pPr>
    </w:p>
    <w:p w:rsidR="000829DD" w:rsidRPr="001A16AC" w:rsidRDefault="000829DD" w:rsidP="00F73C1F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A16AC">
        <w:rPr>
          <w:rFonts w:ascii="Times New Roman" w:hAnsi="Times New Roman" w:cs="Times New Roman"/>
          <w:b/>
          <w:sz w:val="22"/>
          <w:szCs w:val="22"/>
        </w:rPr>
        <w:t>3. ОРГАНИЗАЦИЯ ДЕЯТЕЛЬНОСТИ ОТДЕЛЕНИЯ.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3.1.</w:t>
      </w:r>
      <w:r w:rsidR="009721A6" w:rsidRPr="001A16AC">
        <w:rPr>
          <w:rFonts w:ascii="Times New Roman" w:hAnsi="Times New Roman" w:cs="Times New Roman"/>
          <w:sz w:val="22"/>
          <w:szCs w:val="22"/>
        </w:rPr>
        <w:t xml:space="preserve"> Отделение приема граждан и социального сопровождения </w:t>
      </w:r>
      <w:r w:rsidRPr="001A16AC">
        <w:rPr>
          <w:rFonts w:ascii="Times New Roman" w:hAnsi="Times New Roman" w:cs="Times New Roman"/>
          <w:sz w:val="22"/>
          <w:szCs w:val="22"/>
        </w:rPr>
        <w:t>возглавляет заведующий, который назначается и освобождается от должности директором Центра.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3.2. Заведующий отделением непосредственно подчиняется директору ГКУ СО «Волгоградский областной реабилитационный центр «Вдохновение ».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3.3.Структура и численность </w:t>
      </w:r>
      <w:r w:rsidR="009721A6" w:rsidRPr="001A16AC">
        <w:rPr>
          <w:rFonts w:ascii="Times New Roman" w:hAnsi="Times New Roman" w:cs="Times New Roman"/>
          <w:sz w:val="22"/>
          <w:szCs w:val="22"/>
        </w:rPr>
        <w:t>отделение приема граждан и социального сопровождения</w:t>
      </w:r>
      <w:r w:rsidRPr="001A16AC">
        <w:rPr>
          <w:rFonts w:ascii="Times New Roman" w:hAnsi="Times New Roman" w:cs="Times New Roman"/>
          <w:sz w:val="22"/>
          <w:szCs w:val="22"/>
        </w:rPr>
        <w:t xml:space="preserve"> определяется штатным расписанием Центра, утвержденным в установленном порядке.</w:t>
      </w:r>
    </w:p>
    <w:p w:rsidR="001E3F05" w:rsidRPr="001E3F05" w:rsidRDefault="000829DD" w:rsidP="001E3F05">
      <w:pPr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 осуществляет самоконтроль предоставления услуг как составляющей части процесса контроля</w:t>
      </w:r>
      <w:r w:rsidR="001E3F05">
        <w:rPr>
          <w:rFonts w:ascii="Times New Roman" w:hAnsi="Times New Roman" w:cs="Times New Roman"/>
          <w:sz w:val="22"/>
          <w:szCs w:val="22"/>
        </w:rPr>
        <w:t xml:space="preserve">, </w:t>
      </w:r>
      <w:r w:rsidR="001E3F05" w:rsidRPr="001E3F05">
        <w:rPr>
          <w:rFonts w:ascii="Times New Roman" w:hAnsi="Times New Roman" w:cs="Times New Roman"/>
          <w:sz w:val="20"/>
          <w:szCs w:val="20"/>
        </w:rPr>
        <w:t>организует работу по обеспечению доступности  по предоставлению социальных услуг</w:t>
      </w:r>
      <w:r w:rsidR="001E3F05" w:rsidRPr="001E3F0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 xml:space="preserve"> 3.5. В отсутствии заведующего отделением его обязанности исполняет специалист по приказу директора Центра.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СОГЛАСОВАНО: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A16AC">
        <w:rPr>
          <w:rFonts w:ascii="Times New Roman" w:hAnsi="Times New Roman" w:cs="Times New Roman"/>
          <w:sz w:val="22"/>
          <w:szCs w:val="22"/>
        </w:rPr>
        <w:t>Заместитель директора                                                                            Т.В.Ступко</w:t>
      </w:r>
    </w:p>
    <w:p w:rsidR="000829DD" w:rsidRPr="001A16AC" w:rsidRDefault="000829DD" w:rsidP="000829D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sectPr w:rsidR="000829DD" w:rsidRPr="001A16AC" w:rsidSect="000829DD">
      <w:type w:val="continuous"/>
      <w:pgSz w:w="11909" w:h="16834"/>
      <w:pgMar w:top="1134" w:right="851" w:bottom="1134" w:left="993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E63" w:rsidRDefault="00017E63" w:rsidP="0008258A">
      <w:r>
        <w:separator/>
      </w:r>
    </w:p>
  </w:endnote>
  <w:endnote w:type="continuationSeparator" w:id="1">
    <w:p w:rsidR="00017E63" w:rsidRDefault="00017E63" w:rsidP="00082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E63" w:rsidRDefault="00017E63"/>
  </w:footnote>
  <w:footnote w:type="continuationSeparator" w:id="1">
    <w:p w:rsidR="00017E63" w:rsidRDefault="00017E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1E4326C2"/>
    <w:multiLevelType w:val="hybridMultilevel"/>
    <w:tmpl w:val="209C652C"/>
    <w:lvl w:ilvl="0" w:tplc="3EE682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20720"/>
    <w:multiLevelType w:val="hybridMultilevel"/>
    <w:tmpl w:val="ED2A02CC"/>
    <w:lvl w:ilvl="0" w:tplc="3EE682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232F1"/>
    <w:multiLevelType w:val="hybridMultilevel"/>
    <w:tmpl w:val="0BD8DD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>
    <w:nsid w:val="4CA3519A"/>
    <w:multiLevelType w:val="hybridMultilevel"/>
    <w:tmpl w:val="9FEA69E0"/>
    <w:lvl w:ilvl="0" w:tplc="3EE682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D227E"/>
    <w:multiLevelType w:val="hybridMultilevel"/>
    <w:tmpl w:val="F28C6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400E7F"/>
    <w:multiLevelType w:val="multilevel"/>
    <w:tmpl w:val="B50293D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545"/>
        </w:tabs>
        <w:ind w:left="2545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DB6750E"/>
    <w:multiLevelType w:val="hybridMultilevel"/>
    <w:tmpl w:val="E118E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8"/>
  </w:num>
  <w:num w:numId="6">
    <w:abstractNumId w:val="6"/>
  </w:num>
  <w:num w:numId="7">
    <w:abstractNumId w:val="9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8258A"/>
    <w:rsid w:val="000165D1"/>
    <w:rsid w:val="00017E63"/>
    <w:rsid w:val="00060C85"/>
    <w:rsid w:val="0008258A"/>
    <w:rsid w:val="000829DD"/>
    <w:rsid w:val="000940E2"/>
    <w:rsid w:val="000A28E9"/>
    <w:rsid w:val="000F7CBE"/>
    <w:rsid w:val="00122BE7"/>
    <w:rsid w:val="001454DF"/>
    <w:rsid w:val="001A16AC"/>
    <w:rsid w:val="001B0B83"/>
    <w:rsid w:val="001D71D2"/>
    <w:rsid w:val="001E3F05"/>
    <w:rsid w:val="00200059"/>
    <w:rsid w:val="002473E4"/>
    <w:rsid w:val="00261F8C"/>
    <w:rsid w:val="0027134A"/>
    <w:rsid w:val="002758D9"/>
    <w:rsid w:val="00304E9C"/>
    <w:rsid w:val="00305F0F"/>
    <w:rsid w:val="00350A38"/>
    <w:rsid w:val="00425538"/>
    <w:rsid w:val="00486D13"/>
    <w:rsid w:val="004B5CD7"/>
    <w:rsid w:val="004D2493"/>
    <w:rsid w:val="004D4958"/>
    <w:rsid w:val="00577C83"/>
    <w:rsid w:val="00590D53"/>
    <w:rsid w:val="00593CCD"/>
    <w:rsid w:val="005E5ABA"/>
    <w:rsid w:val="00720A27"/>
    <w:rsid w:val="00780ABC"/>
    <w:rsid w:val="007C26BB"/>
    <w:rsid w:val="008263FA"/>
    <w:rsid w:val="008C7EBA"/>
    <w:rsid w:val="008E7FD0"/>
    <w:rsid w:val="008F1DCE"/>
    <w:rsid w:val="009608E8"/>
    <w:rsid w:val="009721A6"/>
    <w:rsid w:val="00A1017D"/>
    <w:rsid w:val="00A819B2"/>
    <w:rsid w:val="00B06301"/>
    <w:rsid w:val="00B426AC"/>
    <w:rsid w:val="00C00AE9"/>
    <w:rsid w:val="00C34ABC"/>
    <w:rsid w:val="00D82D91"/>
    <w:rsid w:val="00DA699B"/>
    <w:rsid w:val="00E84644"/>
    <w:rsid w:val="00E97458"/>
    <w:rsid w:val="00EA6A57"/>
    <w:rsid w:val="00ED5524"/>
    <w:rsid w:val="00EF4192"/>
    <w:rsid w:val="00F32D3C"/>
    <w:rsid w:val="00F535DD"/>
    <w:rsid w:val="00F57261"/>
    <w:rsid w:val="00F66A48"/>
    <w:rsid w:val="00F7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258A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93C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8258A"/>
    <w:rPr>
      <w:color w:val="648BCB"/>
      <w:u w:val="single"/>
    </w:rPr>
  </w:style>
  <w:style w:type="character" w:customStyle="1" w:styleId="10">
    <w:name w:val="Заголовок 1 Знак"/>
    <w:basedOn w:val="a0"/>
    <w:link w:val="1"/>
    <w:uiPriority w:val="9"/>
    <w:rsid w:val="00593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0A28E9"/>
    <w:pPr>
      <w:ind w:left="720"/>
      <w:contextualSpacing/>
    </w:pPr>
  </w:style>
  <w:style w:type="paragraph" w:customStyle="1" w:styleId="Default">
    <w:name w:val="Default"/>
    <w:rsid w:val="00EA6A57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a5">
    <w:name w:val="Body Text"/>
    <w:basedOn w:val="a"/>
    <w:link w:val="a6"/>
    <w:rsid w:val="000829D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Основной текст Знак"/>
    <w:basedOn w:val="a0"/>
    <w:link w:val="a5"/>
    <w:rsid w:val="000829DD"/>
    <w:rPr>
      <w:rFonts w:ascii="Times New Roman" w:eastAsia="Times New Roman" w:hAnsi="Times New Roman" w:cs="Times New Roman"/>
      <w:lang w:bidi="ar-SA"/>
    </w:rPr>
  </w:style>
  <w:style w:type="paragraph" w:styleId="a7">
    <w:name w:val="Normal (Web)"/>
    <w:basedOn w:val="a"/>
    <w:unhideWhenUsed/>
    <w:rsid w:val="000829D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1">
    <w:name w:val="Основной текст1"/>
    <w:basedOn w:val="a"/>
    <w:rsid w:val="000829DD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CharChar">
    <w:name w:val="Char Char Знак"/>
    <w:basedOn w:val="a"/>
    <w:rsid w:val="000829DD"/>
    <w:pPr>
      <w:widowControl/>
      <w:spacing w:after="160" w:line="240" w:lineRule="exact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090DB-6ED2-4F90-BB6E-97FB34AD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ГКУСО ВОЦ МСР ГПВИ</Company>
  <LinksUpToDate>false</LinksUpToDate>
  <CharactersWithSpaces>14847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Expert</dc:creator>
  <cp:lastModifiedBy>Пользователь</cp:lastModifiedBy>
  <cp:revision>15</cp:revision>
  <cp:lastPrinted>2017-03-06T07:38:00Z</cp:lastPrinted>
  <dcterms:created xsi:type="dcterms:W3CDTF">2017-02-14T13:34:00Z</dcterms:created>
  <dcterms:modified xsi:type="dcterms:W3CDTF">2018-10-12T07:47:00Z</dcterms:modified>
</cp:coreProperties>
</file>