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4C2" w:rsidRPr="002971F5" w:rsidRDefault="002814C2" w:rsidP="002971F5">
      <w:pPr>
        <w:ind w:firstLine="709"/>
        <w:jc w:val="center"/>
        <w:rPr>
          <w:rStyle w:val="a5"/>
          <w:caps/>
        </w:rPr>
      </w:pPr>
      <w:r w:rsidRPr="002971F5">
        <w:rPr>
          <w:rStyle w:val="a5"/>
          <w:caps/>
        </w:rPr>
        <w:t>Положение</w:t>
      </w:r>
    </w:p>
    <w:p w:rsidR="007939E1" w:rsidRDefault="002814C2" w:rsidP="002971F5">
      <w:pPr>
        <w:ind w:firstLine="709"/>
        <w:jc w:val="center"/>
        <w:rPr>
          <w:rStyle w:val="a5"/>
          <w:caps/>
        </w:rPr>
      </w:pPr>
      <w:r w:rsidRPr="002971F5">
        <w:rPr>
          <w:rStyle w:val="a5"/>
          <w:caps/>
        </w:rPr>
        <w:t xml:space="preserve">о конкурсе на </w:t>
      </w:r>
      <w:r w:rsidR="007939E1">
        <w:rPr>
          <w:rStyle w:val="a5"/>
          <w:caps/>
        </w:rPr>
        <w:t>РАЗРАБОТКУ ПРОЕКТА</w:t>
      </w:r>
      <w:r w:rsidRPr="002971F5">
        <w:rPr>
          <w:rStyle w:val="a5"/>
          <w:caps/>
        </w:rPr>
        <w:t xml:space="preserve"> эмблемы ГКУ </w:t>
      </w:r>
      <w:proofErr w:type="gramStart"/>
      <w:r w:rsidRPr="002971F5">
        <w:rPr>
          <w:rStyle w:val="a5"/>
          <w:caps/>
        </w:rPr>
        <w:t>СО</w:t>
      </w:r>
      <w:proofErr w:type="gramEnd"/>
      <w:r w:rsidRPr="002971F5">
        <w:rPr>
          <w:rStyle w:val="a5"/>
          <w:caps/>
        </w:rPr>
        <w:t xml:space="preserve"> </w:t>
      </w:r>
    </w:p>
    <w:p w:rsidR="002814C2" w:rsidRPr="002971F5" w:rsidRDefault="002814C2" w:rsidP="002971F5">
      <w:pPr>
        <w:ind w:firstLine="709"/>
        <w:jc w:val="center"/>
        <w:rPr>
          <w:rStyle w:val="a5"/>
          <w:caps/>
        </w:rPr>
      </w:pPr>
      <w:r w:rsidRPr="002971F5">
        <w:rPr>
          <w:rStyle w:val="a5"/>
          <w:caps/>
        </w:rPr>
        <w:t xml:space="preserve">«ВОЛГОГРАДСКИЙ </w:t>
      </w:r>
      <w:r w:rsidR="007939E1">
        <w:rPr>
          <w:rStyle w:val="a5"/>
          <w:caps/>
        </w:rPr>
        <w:t xml:space="preserve">ОБЛАСТНОЙ </w:t>
      </w:r>
      <w:r w:rsidRPr="002971F5">
        <w:rPr>
          <w:rStyle w:val="a5"/>
          <w:caps/>
        </w:rPr>
        <w:t>РЕАБИЛИТАЦИОННЫЙ ЦЕНТР «ВДОХНОВЕНИЕ»</w:t>
      </w:r>
    </w:p>
    <w:p w:rsidR="002814C2" w:rsidRPr="002971F5" w:rsidRDefault="002814C2" w:rsidP="002971F5">
      <w:pPr>
        <w:ind w:firstLine="709"/>
        <w:jc w:val="both"/>
      </w:pPr>
    </w:p>
    <w:p w:rsidR="002814C2" w:rsidRPr="002971F5" w:rsidRDefault="002814C2" w:rsidP="002971F5">
      <w:pPr>
        <w:ind w:firstLine="709"/>
        <w:jc w:val="both"/>
        <w:rPr>
          <w:rStyle w:val="a5"/>
          <w:b w:val="0"/>
        </w:rPr>
      </w:pPr>
    </w:p>
    <w:p w:rsidR="002814C2" w:rsidRPr="002971F5" w:rsidRDefault="002814C2" w:rsidP="002971F5">
      <w:pPr>
        <w:ind w:firstLine="709"/>
        <w:jc w:val="both"/>
      </w:pPr>
      <w:r w:rsidRPr="002971F5">
        <w:rPr>
          <w:rStyle w:val="a5"/>
        </w:rPr>
        <w:t xml:space="preserve">1. Общие положения </w:t>
      </w:r>
    </w:p>
    <w:p w:rsidR="002814C2" w:rsidRPr="002971F5" w:rsidRDefault="002814C2" w:rsidP="002971F5">
      <w:pPr>
        <w:ind w:firstLine="709"/>
        <w:jc w:val="both"/>
        <w:rPr>
          <w:bCs/>
        </w:rPr>
      </w:pPr>
      <w:r w:rsidRPr="002971F5">
        <w:rPr>
          <w:bCs/>
        </w:rPr>
        <w:t xml:space="preserve">1.1. </w:t>
      </w:r>
      <w:r w:rsidRPr="002971F5">
        <w:t xml:space="preserve">Настоящее Положение регламентирует порядок проведения и условия Конкурса на </w:t>
      </w:r>
      <w:r w:rsidR="007A1220">
        <w:t>разработку проекта</w:t>
      </w:r>
      <w:r w:rsidRPr="002971F5">
        <w:t xml:space="preserve"> эмблемы ГКУ </w:t>
      </w:r>
      <w:proofErr w:type="gramStart"/>
      <w:r w:rsidRPr="002971F5">
        <w:t>СО</w:t>
      </w:r>
      <w:proofErr w:type="gramEnd"/>
      <w:r w:rsidRPr="002971F5">
        <w:t xml:space="preserve"> «Волгоградский областной реабилитационный центр «Вдохновение»  (далее – Конкурс). </w:t>
      </w:r>
    </w:p>
    <w:p w:rsidR="002814C2" w:rsidRPr="002971F5" w:rsidRDefault="002814C2" w:rsidP="002971F5">
      <w:pPr>
        <w:ind w:firstLine="709"/>
        <w:jc w:val="both"/>
        <w:rPr>
          <w:bCs/>
        </w:rPr>
      </w:pPr>
      <w:r w:rsidRPr="002971F5">
        <w:rPr>
          <w:bCs/>
        </w:rPr>
        <w:t xml:space="preserve">1.2.Для оценки предложений участников конкурса по разработке проектов эмблемы создается конкурсная комиссия из числа специалистов </w:t>
      </w:r>
      <w:r w:rsidRPr="002971F5">
        <w:t xml:space="preserve">ГКУ </w:t>
      </w:r>
      <w:proofErr w:type="gramStart"/>
      <w:r w:rsidRPr="002971F5">
        <w:t>СО</w:t>
      </w:r>
      <w:proofErr w:type="gramEnd"/>
      <w:r w:rsidRPr="002971F5">
        <w:t xml:space="preserve"> «Волгоградский областной реабилитационный центр «Вдохновение»</w:t>
      </w:r>
      <w:r w:rsidRPr="002971F5">
        <w:rPr>
          <w:bCs/>
        </w:rPr>
        <w:t xml:space="preserve">. </w:t>
      </w:r>
    </w:p>
    <w:p w:rsidR="002814C2" w:rsidRPr="002971F5" w:rsidRDefault="002814C2" w:rsidP="002971F5">
      <w:pPr>
        <w:ind w:firstLine="709"/>
        <w:jc w:val="both"/>
        <w:rPr>
          <w:bCs/>
        </w:rPr>
      </w:pPr>
      <w:r w:rsidRPr="002971F5">
        <w:rPr>
          <w:bCs/>
        </w:rPr>
        <w:t>Комиссия для объективности оценки вправе привлекать независимых экспертов.</w:t>
      </w:r>
    </w:p>
    <w:p w:rsidR="002814C2" w:rsidRPr="002971F5" w:rsidRDefault="002814C2" w:rsidP="002971F5">
      <w:pPr>
        <w:ind w:firstLine="709"/>
        <w:jc w:val="both"/>
        <w:rPr>
          <w:bCs/>
        </w:rPr>
      </w:pPr>
      <w:r w:rsidRPr="002971F5">
        <w:rPr>
          <w:bCs/>
        </w:rPr>
        <w:t>1.3. Комиссия при проведении конкурса:</w:t>
      </w:r>
    </w:p>
    <w:p w:rsidR="002814C2" w:rsidRPr="002971F5" w:rsidRDefault="002814C2" w:rsidP="002971F5">
      <w:pPr>
        <w:numPr>
          <w:ilvl w:val="0"/>
          <w:numId w:val="1"/>
        </w:numPr>
        <w:ind w:hanging="720"/>
        <w:jc w:val="both"/>
        <w:rPr>
          <w:bCs/>
        </w:rPr>
      </w:pPr>
      <w:r w:rsidRPr="002971F5">
        <w:rPr>
          <w:bCs/>
        </w:rPr>
        <w:t>принимает проекты эмблемы;</w:t>
      </w:r>
    </w:p>
    <w:p w:rsidR="002814C2" w:rsidRPr="002971F5" w:rsidRDefault="002814C2" w:rsidP="002971F5">
      <w:pPr>
        <w:numPr>
          <w:ilvl w:val="0"/>
          <w:numId w:val="1"/>
        </w:numPr>
        <w:ind w:hanging="720"/>
        <w:jc w:val="both"/>
        <w:rPr>
          <w:bCs/>
        </w:rPr>
      </w:pPr>
      <w:r w:rsidRPr="002971F5">
        <w:rPr>
          <w:bCs/>
        </w:rPr>
        <w:t xml:space="preserve">рассматривает принятые проекты эмблемы; </w:t>
      </w:r>
    </w:p>
    <w:p w:rsidR="002814C2" w:rsidRPr="002971F5" w:rsidRDefault="002814C2" w:rsidP="002971F5">
      <w:pPr>
        <w:numPr>
          <w:ilvl w:val="0"/>
          <w:numId w:val="1"/>
        </w:numPr>
        <w:ind w:hanging="720"/>
        <w:jc w:val="both"/>
        <w:rPr>
          <w:bCs/>
        </w:rPr>
      </w:pPr>
      <w:r w:rsidRPr="002971F5">
        <w:rPr>
          <w:bCs/>
        </w:rPr>
        <w:t>по результатам рассмотрения определяет победителя конкурса и организует церемонию его награждения;</w:t>
      </w:r>
    </w:p>
    <w:p w:rsidR="002814C2" w:rsidRPr="002971F5" w:rsidRDefault="002814C2" w:rsidP="002971F5">
      <w:pPr>
        <w:numPr>
          <w:ilvl w:val="0"/>
          <w:numId w:val="1"/>
        </w:numPr>
        <w:ind w:hanging="720"/>
        <w:jc w:val="both"/>
        <w:rPr>
          <w:bCs/>
        </w:rPr>
      </w:pPr>
      <w:r w:rsidRPr="002971F5">
        <w:rPr>
          <w:bCs/>
        </w:rPr>
        <w:t>организует освещение в средствах массовой информации конкурсных мероприятий;</w:t>
      </w:r>
    </w:p>
    <w:p w:rsidR="002814C2" w:rsidRPr="002971F5" w:rsidRDefault="002814C2" w:rsidP="002971F5">
      <w:pPr>
        <w:numPr>
          <w:ilvl w:val="0"/>
          <w:numId w:val="1"/>
        </w:numPr>
        <w:ind w:hanging="720"/>
        <w:jc w:val="both"/>
        <w:rPr>
          <w:bCs/>
        </w:rPr>
      </w:pPr>
      <w:r w:rsidRPr="002971F5">
        <w:rPr>
          <w:bCs/>
        </w:rPr>
        <w:t>организует работу по подготовке окончательной версии исполнения эмблемы;</w:t>
      </w:r>
    </w:p>
    <w:p w:rsidR="002814C2" w:rsidRPr="002971F5" w:rsidRDefault="002814C2" w:rsidP="002971F5">
      <w:pPr>
        <w:numPr>
          <w:ilvl w:val="0"/>
          <w:numId w:val="1"/>
        </w:numPr>
        <w:ind w:hanging="720"/>
        <w:jc w:val="both"/>
        <w:rPr>
          <w:bCs/>
        </w:rPr>
      </w:pPr>
      <w:r w:rsidRPr="002971F5">
        <w:rPr>
          <w:bCs/>
        </w:rPr>
        <w:t>имеет право давать разъяснения и комментарии органам исполнительной государственной власти области, организациям и гражданам о проекте эмблемы.</w:t>
      </w:r>
    </w:p>
    <w:p w:rsidR="002814C2" w:rsidRPr="002971F5" w:rsidRDefault="002814C2" w:rsidP="002971F5">
      <w:pPr>
        <w:ind w:firstLine="709"/>
        <w:jc w:val="both"/>
        <w:rPr>
          <w:bCs/>
        </w:rPr>
      </w:pPr>
    </w:p>
    <w:p w:rsidR="002814C2" w:rsidRPr="002971F5" w:rsidRDefault="002814C2" w:rsidP="002971F5">
      <w:pPr>
        <w:ind w:firstLine="709"/>
        <w:jc w:val="both"/>
      </w:pPr>
      <w:r w:rsidRPr="002971F5">
        <w:rPr>
          <w:rStyle w:val="a5"/>
        </w:rPr>
        <w:t xml:space="preserve">2. Цели и задачи конкурса </w:t>
      </w:r>
    </w:p>
    <w:p w:rsidR="002814C2" w:rsidRPr="002971F5" w:rsidRDefault="002814C2" w:rsidP="002971F5">
      <w:pPr>
        <w:ind w:firstLine="709"/>
        <w:jc w:val="both"/>
      </w:pPr>
      <w:r w:rsidRPr="002971F5">
        <w:t xml:space="preserve">2.1. Цель Конкурса </w:t>
      </w:r>
      <w:r w:rsidR="007A1220">
        <w:t>–</w:t>
      </w:r>
      <w:r w:rsidRPr="002971F5">
        <w:t xml:space="preserve"> </w:t>
      </w:r>
      <w:r w:rsidR="007A1220">
        <w:t>разработка проекта</w:t>
      </w:r>
      <w:r w:rsidR="007A1220" w:rsidRPr="002971F5">
        <w:t xml:space="preserve"> </w:t>
      </w:r>
      <w:r w:rsidRPr="002971F5">
        <w:t xml:space="preserve">эмблемы ГКУ </w:t>
      </w:r>
      <w:proofErr w:type="gramStart"/>
      <w:r w:rsidRPr="002971F5">
        <w:t>СО</w:t>
      </w:r>
      <w:proofErr w:type="gramEnd"/>
      <w:r w:rsidRPr="002971F5">
        <w:t xml:space="preserve"> «Волгоградский областной реабилитационный центр «Вдохновение» в </w:t>
      </w:r>
      <w:r w:rsidR="007A1220">
        <w:t>соответствии с целями и задачами деятельности учреждения.</w:t>
      </w:r>
    </w:p>
    <w:p w:rsidR="002814C2" w:rsidRPr="002971F5" w:rsidRDefault="002814C2" w:rsidP="002971F5">
      <w:pPr>
        <w:ind w:firstLine="709"/>
        <w:jc w:val="both"/>
      </w:pPr>
      <w:r w:rsidRPr="002971F5">
        <w:t xml:space="preserve">2.2. Задачи Конкурса: </w:t>
      </w:r>
    </w:p>
    <w:p w:rsidR="002814C2" w:rsidRPr="002971F5" w:rsidRDefault="002814C2" w:rsidP="002971F5">
      <w:pPr>
        <w:numPr>
          <w:ilvl w:val="0"/>
          <w:numId w:val="1"/>
        </w:numPr>
        <w:ind w:hanging="720"/>
        <w:jc w:val="both"/>
        <w:rPr>
          <w:bCs/>
        </w:rPr>
      </w:pPr>
      <w:r w:rsidRPr="002971F5">
        <w:rPr>
          <w:bCs/>
        </w:rPr>
        <w:t xml:space="preserve">привлечь внимание населения </w:t>
      </w:r>
      <w:r w:rsidR="007939E1">
        <w:rPr>
          <w:bCs/>
        </w:rPr>
        <w:t>Волгоградской</w:t>
      </w:r>
      <w:r w:rsidRPr="002971F5">
        <w:rPr>
          <w:bCs/>
        </w:rPr>
        <w:t xml:space="preserve"> области к </w:t>
      </w:r>
      <w:r w:rsidR="00301D0E" w:rsidRPr="002971F5">
        <w:rPr>
          <w:bCs/>
        </w:rPr>
        <w:t xml:space="preserve">деятельности </w:t>
      </w:r>
      <w:r w:rsidRPr="002971F5">
        <w:t xml:space="preserve">ГКУ </w:t>
      </w:r>
      <w:proofErr w:type="gramStart"/>
      <w:r w:rsidRPr="002971F5">
        <w:t>СО</w:t>
      </w:r>
      <w:proofErr w:type="gramEnd"/>
      <w:r w:rsidRPr="002971F5">
        <w:t xml:space="preserve"> «Волгоградский областной реабилитационный центр «Вдохновение»</w:t>
      </w:r>
      <w:r w:rsidRPr="002971F5">
        <w:rPr>
          <w:bCs/>
        </w:rPr>
        <w:t>.</w:t>
      </w:r>
    </w:p>
    <w:p w:rsidR="002814C2" w:rsidRPr="002971F5" w:rsidRDefault="002814C2" w:rsidP="002971F5">
      <w:pPr>
        <w:numPr>
          <w:ilvl w:val="0"/>
          <w:numId w:val="1"/>
        </w:numPr>
        <w:ind w:hanging="720"/>
        <w:jc w:val="both"/>
        <w:rPr>
          <w:bCs/>
        </w:rPr>
      </w:pPr>
      <w:r w:rsidRPr="002971F5">
        <w:rPr>
          <w:bCs/>
        </w:rPr>
        <w:t>разработать и отобрать наиболее подходящ</w:t>
      </w:r>
      <w:r w:rsidR="007A1220">
        <w:rPr>
          <w:bCs/>
        </w:rPr>
        <w:t>ий</w:t>
      </w:r>
      <w:r w:rsidRPr="002971F5">
        <w:rPr>
          <w:bCs/>
        </w:rPr>
        <w:t xml:space="preserve"> критериям </w:t>
      </w:r>
      <w:r w:rsidR="007A1220">
        <w:rPr>
          <w:bCs/>
        </w:rPr>
        <w:t xml:space="preserve">проект </w:t>
      </w:r>
      <w:r w:rsidRPr="002971F5">
        <w:rPr>
          <w:bCs/>
        </w:rPr>
        <w:t>эмблем</w:t>
      </w:r>
      <w:r w:rsidR="007A1220">
        <w:rPr>
          <w:bCs/>
        </w:rPr>
        <w:t>ы</w:t>
      </w:r>
      <w:r w:rsidRPr="002971F5">
        <w:rPr>
          <w:bCs/>
        </w:rPr>
        <w:t xml:space="preserve"> </w:t>
      </w:r>
      <w:r w:rsidRPr="002971F5">
        <w:t xml:space="preserve">ГКУ </w:t>
      </w:r>
      <w:proofErr w:type="gramStart"/>
      <w:r w:rsidRPr="002971F5">
        <w:t>СО</w:t>
      </w:r>
      <w:proofErr w:type="gramEnd"/>
      <w:r w:rsidRPr="002971F5">
        <w:t xml:space="preserve"> «Волгоградский областной реабилитационный центр «Вдохновение»</w:t>
      </w:r>
      <w:r w:rsidRPr="002971F5">
        <w:rPr>
          <w:bCs/>
        </w:rPr>
        <w:t xml:space="preserve">. </w:t>
      </w:r>
    </w:p>
    <w:p w:rsidR="002814C2" w:rsidRPr="002971F5" w:rsidRDefault="002814C2" w:rsidP="002971F5">
      <w:pPr>
        <w:ind w:firstLine="709"/>
        <w:jc w:val="both"/>
        <w:rPr>
          <w:rStyle w:val="a5"/>
          <w:b w:val="0"/>
        </w:rPr>
      </w:pPr>
    </w:p>
    <w:p w:rsidR="002814C2" w:rsidRPr="002971F5" w:rsidRDefault="002814C2" w:rsidP="002971F5">
      <w:pPr>
        <w:ind w:firstLine="709"/>
        <w:jc w:val="both"/>
      </w:pPr>
      <w:r w:rsidRPr="002971F5">
        <w:rPr>
          <w:rStyle w:val="a5"/>
        </w:rPr>
        <w:t xml:space="preserve">3. Условия Конкурса </w:t>
      </w:r>
    </w:p>
    <w:p w:rsidR="002814C2" w:rsidRPr="002971F5" w:rsidRDefault="002814C2" w:rsidP="002971F5">
      <w:pPr>
        <w:ind w:firstLine="709"/>
        <w:jc w:val="both"/>
      </w:pPr>
      <w:r w:rsidRPr="002971F5">
        <w:t xml:space="preserve">3.1. В Конкурсе могут принимать участие физические лица, общественные объединения, профессиональные и самодеятельные дизайнеры, творческие студии, союзы, учебные заведения (в составе не более 3 человек). </w:t>
      </w:r>
    </w:p>
    <w:p w:rsidR="002814C2" w:rsidRPr="002971F5" w:rsidRDefault="002814C2" w:rsidP="002971F5">
      <w:pPr>
        <w:ind w:firstLine="709"/>
        <w:jc w:val="both"/>
      </w:pPr>
      <w:r w:rsidRPr="002971F5">
        <w:t xml:space="preserve">3.2. Конкурс проводится с </w:t>
      </w:r>
      <w:r w:rsidR="007A1220">
        <w:t>01 октября</w:t>
      </w:r>
      <w:r w:rsidRPr="002971F5">
        <w:t xml:space="preserve"> 201</w:t>
      </w:r>
      <w:r w:rsidR="00301D0E" w:rsidRPr="002971F5">
        <w:t>6</w:t>
      </w:r>
      <w:r w:rsidRPr="002971F5">
        <w:t xml:space="preserve"> года. Работы принимаются до </w:t>
      </w:r>
      <w:r w:rsidR="00301D0E" w:rsidRPr="002971F5">
        <w:t>15</w:t>
      </w:r>
      <w:r w:rsidRPr="002971F5">
        <w:t xml:space="preserve"> </w:t>
      </w:r>
      <w:r w:rsidR="00301D0E" w:rsidRPr="002971F5">
        <w:t>ноября</w:t>
      </w:r>
      <w:r w:rsidRPr="002971F5">
        <w:t xml:space="preserve"> 201</w:t>
      </w:r>
      <w:r w:rsidR="00301D0E" w:rsidRPr="002971F5">
        <w:t>6</w:t>
      </w:r>
      <w:r w:rsidRPr="002971F5">
        <w:t xml:space="preserve"> года (включительно).</w:t>
      </w:r>
    </w:p>
    <w:p w:rsidR="002814C2" w:rsidRPr="002971F5" w:rsidRDefault="002814C2" w:rsidP="002971F5">
      <w:pPr>
        <w:ind w:firstLine="709"/>
        <w:jc w:val="both"/>
      </w:pPr>
      <w:r w:rsidRPr="002971F5">
        <w:t xml:space="preserve">3.3. Для участия в Конкурсе необходимо подать следующие материалы: </w:t>
      </w:r>
    </w:p>
    <w:p w:rsidR="002814C2" w:rsidRPr="002971F5" w:rsidRDefault="002814C2" w:rsidP="002971F5">
      <w:pPr>
        <w:numPr>
          <w:ilvl w:val="0"/>
          <w:numId w:val="2"/>
        </w:numPr>
        <w:ind w:hanging="720"/>
        <w:jc w:val="both"/>
      </w:pPr>
      <w:r w:rsidRPr="002971F5">
        <w:t>эскизный проект эмблемы.</w:t>
      </w:r>
    </w:p>
    <w:p w:rsidR="002814C2" w:rsidRPr="002971F5" w:rsidRDefault="002814C2" w:rsidP="002971F5">
      <w:pPr>
        <w:ind w:firstLine="709"/>
        <w:jc w:val="both"/>
      </w:pPr>
      <w:r w:rsidRPr="002971F5">
        <w:t xml:space="preserve">3.4. Работы принимаются в виде: </w:t>
      </w:r>
    </w:p>
    <w:p w:rsidR="002814C2" w:rsidRPr="002971F5" w:rsidRDefault="002814C2" w:rsidP="002971F5">
      <w:pPr>
        <w:numPr>
          <w:ilvl w:val="0"/>
          <w:numId w:val="3"/>
        </w:numPr>
        <w:ind w:hanging="720"/>
        <w:jc w:val="both"/>
      </w:pPr>
      <w:proofErr w:type="spellStart"/>
      <w:r w:rsidRPr="002971F5">
        <w:t>полноцветного</w:t>
      </w:r>
      <w:proofErr w:type="spellEnd"/>
      <w:r w:rsidRPr="002971F5">
        <w:t>, многоцветного и/или одноцветного эскиза эмблемы на бумаге формата А</w:t>
      </w:r>
      <w:proofErr w:type="gramStart"/>
      <w:r w:rsidRPr="002971F5">
        <w:t>4</w:t>
      </w:r>
      <w:proofErr w:type="gramEnd"/>
      <w:r w:rsidRPr="002971F5">
        <w:t xml:space="preserve">; </w:t>
      </w:r>
    </w:p>
    <w:p w:rsidR="002814C2" w:rsidRPr="002971F5" w:rsidRDefault="002814C2" w:rsidP="002971F5">
      <w:pPr>
        <w:numPr>
          <w:ilvl w:val="0"/>
          <w:numId w:val="3"/>
        </w:numPr>
        <w:shd w:val="clear" w:color="auto" w:fill="FFFFFF"/>
        <w:ind w:hanging="720"/>
        <w:jc w:val="both"/>
      </w:pPr>
      <w:r w:rsidRPr="002971F5">
        <w:t xml:space="preserve">электронной версии </w:t>
      </w:r>
      <w:r w:rsidR="007A1220">
        <w:t xml:space="preserve">эскиза </w:t>
      </w:r>
      <w:r w:rsidRPr="002971F5">
        <w:t xml:space="preserve">эмблемы в формате </w:t>
      </w:r>
      <w:r w:rsidRPr="002971F5">
        <w:rPr>
          <w:shd w:val="clear" w:color="auto" w:fill="FFFFFF"/>
        </w:rPr>
        <w:t xml:space="preserve">BMP, GIF, JPEG, PCX, PNG, TIFF, </w:t>
      </w:r>
      <w:r w:rsidRPr="002971F5">
        <w:rPr>
          <w:shd w:val="clear" w:color="auto" w:fill="FFFFFF"/>
          <w:lang w:val="en-US"/>
        </w:rPr>
        <w:t>PSD</w:t>
      </w:r>
      <w:r w:rsidRPr="002971F5">
        <w:rPr>
          <w:shd w:val="clear" w:color="auto" w:fill="FFFFFF"/>
        </w:rPr>
        <w:t xml:space="preserve"> </w:t>
      </w:r>
      <w:r w:rsidRPr="002971F5">
        <w:t xml:space="preserve">на </w:t>
      </w:r>
      <w:r w:rsidRPr="002971F5">
        <w:rPr>
          <w:lang w:val="en-US"/>
        </w:rPr>
        <w:t>CD</w:t>
      </w:r>
      <w:r w:rsidRPr="002971F5">
        <w:t xml:space="preserve"> диске;</w:t>
      </w:r>
    </w:p>
    <w:p w:rsidR="002814C2" w:rsidRPr="002971F5" w:rsidRDefault="002814C2" w:rsidP="002971F5">
      <w:pPr>
        <w:shd w:val="clear" w:color="auto" w:fill="FFFFFF"/>
        <w:jc w:val="both"/>
      </w:pPr>
      <w:r w:rsidRPr="002971F5">
        <w:t>Наличие сопроводительного письма и пояснения к представленному эскизному проекту эмблемы обязательно.</w:t>
      </w:r>
    </w:p>
    <w:p w:rsidR="002814C2" w:rsidRPr="002971F5" w:rsidRDefault="002814C2" w:rsidP="002971F5">
      <w:pPr>
        <w:ind w:firstLine="709"/>
        <w:jc w:val="both"/>
      </w:pPr>
      <w:r w:rsidRPr="002971F5">
        <w:t xml:space="preserve">3.5. Конкурсные работы принимаются: </w:t>
      </w:r>
    </w:p>
    <w:p w:rsidR="00301D0E" w:rsidRPr="002971F5" w:rsidRDefault="002814C2" w:rsidP="002971F5">
      <w:pPr>
        <w:ind w:firstLine="709"/>
        <w:jc w:val="both"/>
      </w:pPr>
      <w:r w:rsidRPr="002971F5">
        <w:t xml:space="preserve">- по адресу г. </w:t>
      </w:r>
      <w:r w:rsidR="007939E1" w:rsidRPr="002971F5">
        <w:t>Волго</w:t>
      </w:r>
      <w:r w:rsidR="007939E1">
        <w:t>град</w:t>
      </w:r>
      <w:r w:rsidRPr="002971F5">
        <w:t xml:space="preserve">, ул. </w:t>
      </w:r>
      <w:r w:rsidR="00301D0E" w:rsidRPr="002971F5">
        <w:t>Дегтярева</w:t>
      </w:r>
      <w:r w:rsidRPr="002971F5">
        <w:t xml:space="preserve">, д. </w:t>
      </w:r>
      <w:r w:rsidR="00301D0E" w:rsidRPr="002971F5">
        <w:t>41 или г</w:t>
      </w:r>
      <w:proofErr w:type="gramStart"/>
      <w:r w:rsidR="00301D0E" w:rsidRPr="002971F5">
        <w:t>.В</w:t>
      </w:r>
      <w:proofErr w:type="gramEnd"/>
      <w:r w:rsidR="00301D0E" w:rsidRPr="002971F5">
        <w:t>олгоград, ул.Рокоссовского, д.3б</w:t>
      </w:r>
      <w:r w:rsidRPr="002971F5">
        <w:t xml:space="preserve"> ежедневно, кроме субботы и воскресенья. </w:t>
      </w:r>
    </w:p>
    <w:p w:rsidR="002814C2" w:rsidRPr="002971F5" w:rsidRDefault="002814C2" w:rsidP="002971F5">
      <w:pPr>
        <w:pStyle w:val="a4"/>
        <w:shd w:val="clear" w:color="auto" w:fill="FFFFFF"/>
        <w:spacing w:before="0" w:beforeAutospacing="0" w:after="0" w:afterAutospacing="0"/>
        <w:ind w:left="709"/>
      </w:pPr>
      <w:r w:rsidRPr="002971F5">
        <w:t>3.6. Критерии оценки работ:</w:t>
      </w:r>
    </w:p>
    <w:p w:rsidR="002814C2" w:rsidRPr="002971F5" w:rsidRDefault="002814C2" w:rsidP="002971F5">
      <w:pPr>
        <w:numPr>
          <w:ilvl w:val="0"/>
          <w:numId w:val="4"/>
        </w:numPr>
        <w:shd w:val="clear" w:color="auto" w:fill="FFFFFF"/>
      </w:pPr>
      <w:r w:rsidRPr="002971F5">
        <w:t>соответствие целям и задачам конкурса;</w:t>
      </w:r>
    </w:p>
    <w:p w:rsidR="002814C2" w:rsidRPr="002971F5" w:rsidRDefault="002814C2" w:rsidP="002971F5">
      <w:pPr>
        <w:numPr>
          <w:ilvl w:val="0"/>
          <w:numId w:val="4"/>
        </w:numPr>
        <w:shd w:val="clear" w:color="auto" w:fill="FFFFFF"/>
      </w:pPr>
      <w:r w:rsidRPr="002971F5">
        <w:lastRenderedPageBreak/>
        <w:t>универсальность, лаконичность, и понятность эмблемы;</w:t>
      </w:r>
    </w:p>
    <w:p w:rsidR="002814C2" w:rsidRPr="002971F5" w:rsidRDefault="002814C2" w:rsidP="002971F5">
      <w:pPr>
        <w:numPr>
          <w:ilvl w:val="0"/>
          <w:numId w:val="4"/>
        </w:numPr>
        <w:shd w:val="clear" w:color="auto" w:fill="FFFFFF"/>
      </w:pPr>
      <w:r w:rsidRPr="002971F5">
        <w:t>художественность и эстетичность;</w:t>
      </w:r>
    </w:p>
    <w:p w:rsidR="002814C2" w:rsidRPr="002971F5" w:rsidRDefault="002814C2" w:rsidP="002971F5">
      <w:pPr>
        <w:numPr>
          <w:ilvl w:val="0"/>
          <w:numId w:val="4"/>
        </w:numPr>
        <w:shd w:val="clear" w:color="auto" w:fill="FFFFFF"/>
      </w:pPr>
      <w:r w:rsidRPr="002971F5">
        <w:t xml:space="preserve">оригинальность и </w:t>
      </w:r>
      <w:proofErr w:type="spellStart"/>
      <w:r w:rsidRPr="002971F5">
        <w:t>креативность</w:t>
      </w:r>
      <w:proofErr w:type="spellEnd"/>
      <w:r w:rsidR="00301D0E" w:rsidRPr="002971F5">
        <w:t>;</w:t>
      </w:r>
    </w:p>
    <w:p w:rsidR="00301D0E" w:rsidRPr="002971F5" w:rsidRDefault="00301D0E" w:rsidP="002971F5">
      <w:pPr>
        <w:numPr>
          <w:ilvl w:val="0"/>
          <w:numId w:val="4"/>
        </w:numPr>
        <w:shd w:val="clear" w:color="auto" w:fill="FFFFFF"/>
      </w:pPr>
      <w:r w:rsidRPr="002971F5">
        <w:t>запоминаемость.</w:t>
      </w:r>
    </w:p>
    <w:p w:rsidR="002814C2" w:rsidRPr="002971F5" w:rsidRDefault="002814C2" w:rsidP="002971F5">
      <w:pPr>
        <w:shd w:val="clear" w:color="auto" w:fill="FFFFFF"/>
        <w:ind w:firstLine="720"/>
        <w:jc w:val="both"/>
      </w:pPr>
      <w:r w:rsidRPr="002971F5">
        <w:t>3.7. Работы и проекты, присылаемые на Конкурс, не рецензируются и не возвращаются.</w:t>
      </w:r>
    </w:p>
    <w:p w:rsidR="002814C2" w:rsidRPr="002971F5" w:rsidRDefault="002814C2" w:rsidP="002971F5">
      <w:pPr>
        <w:pStyle w:val="a4"/>
        <w:shd w:val="clear" w:color="auto" w:fill="FFFFFF"/>
        <w:spacing w:before="0" w:beforeAutospacing="0" w:after="0" w:afterAutospacing="0"/>
        <w:ind w:firstLine="709"/>
        <w:jc w:val="both"/>
      </w:pPr>
      <w:r w:rsidRPr="002971F5">
        <w:t xml:space="preserve">3.8. Конкурсная Комиссия оставляет за собой право не принимать к рассмотрению и не присуждать награду работам или проектам, не соответствующим критериям оценки. </w:t>
      </w:r>
    </w:p>
    <w:p w:rsidR="002814C2" w:rsidRPr="002971F5" w:rsidRDefault="002814C2" w:rsidP="002971F5">
      <w:pPr>
        <w:pStyle w:val="a4"/>
        <w:shd w:val="clear" w:color="auto" w:fill="FFFFFF"/>
        <w:spacing w:before="0" w:beforeAutospacing="0" w:after="0" w:afterAutospacing="0"/>
        <w:ind w:firstLine="709"/>
        <w:jc w:val="both"/>
      </w:pPr>
      <w:r w:rsidRPr="002971F5">
        <w:t xml:space="preserve">3.9. Участник конкурса гарантирует,  что сведения о нем,  представленные на конкурс, являются достоверными.  </w:t>
      </w:r>
    </w:p>
    <w:p w:rsidR="002814C2" w:rsidRPr="002971F5" w:rsidRDefault="002814C2" w:rsidP="002971F5">
      <w:pPr>
        <w:pStyle w:val="a4"/>
        <w:shd w:val="clear" w:color="auto" w:fill="FFFFFF"/>
        <w:spacing w:before="0" w:beforeAutospacing="0" w:after="0" w:afterAutospacing="0"/>
        <w:ind w:firstLine="709"/>
        <w:jc w:val="both"/>
      </w:pPr>
      <w:r w:rsidRPr="002971F5">
        <w:t xml:space="preserve">3.10.  Участник гарантирует,  что присланные на конкурс работы не нарушают авторских или имущественных прав третьих лиц, не являются копией эмблем иных организаций и объединений. </w:t>
      </w:r>
    </w:p>
    <w:p w:rsidR="002814C2" w:rsidRPr="002971F5" w:rsidRDefault="002814C2" w:rsidP="002971F5">
      <w:pPr>
        <w:pStyle w:val="a4"/>
        <w:shd w:val="clear" w:color="auto" w:fill="FFFFFF"/>
        <w:spacing w:before="0" w:beforeAutospacing="0" w:after="0" w:afterAutospacing="0"/>
        <w:ind w:firstLine="709"/>
        <w:jc w:val="both"/>
      </w:pPr>
      <w:r w:rsidRPr="002971F5">
        <w:t xml:space="preserve">3.11.  Участники конкурса автоматически в безвозмездном порядке передают </w:t>
      </w:r>
      <w:r w:rsidR="00301D0E" w:rsidRPr="002971F5">
        <w:t xml:space="preserve">ГКУ </w:t>
      </w:r>
      <w:proofErr w:type="gramStart"/>
      <w:r w:rsidR="00301D0E" w:rsidRPr="002971F5">
        <w:t>СО</w:t>
      </w:r>
      <w:proofErr w:type="gramEnd"/>
      <w:r w:rsidR="00301D0E" w:rsidRPr="002971F5">
        <w:t xml:space="preserve"> «Волгоградский областной реабилитационный центр «Вдохновение»  </w:t>
      </w:r>
      <w:r w:rsidRPr="002971F5">
        <w:t xml:space="preserve">авторские и имущественные  права на все работы, присланные ими на конкурс, включая дальнейшее их использование. </w:t>
      </w:r>
    </w:p>
    <w:p w:rsidR="002814C2" w:rsidRPr="002971F5" w:rsidRDefault="002814C2" w:rsidP="002971F5">
      <w:pPr>
        <w:pStyle w:val="a4"/>
        <w:shd w:val="clear" w:color="auto" w:fill="FFFFFF"/>
        <w:spacing w:before="0" w:beforeAutospacing="0" w:after="0" w:afterAutospacing="0"/>
        <w:ind w:firstLine="709"/>
        <w:jc w:val="both"/>
      </w:pPr>
      <w:r w:rsidRPr="002971F5">
        <w:t>3.12.  Отправка работ в адрес Конкурсной комиссии является подтверждением,  что участник конкурса ознакомлен с настоящим Положением о Конкурсе и согласен с порядком и условиями его проведения.</w:t>
      </w:r>
    </w:p>
    <w:p w:rsidR="002814C2" w:rsidRPr="002971F5" w:rsidRDefault="002814C2" w:rsidP="002971F5">
      <w:pPr>
        <w:ind w:firstLine="709"/>
        <w:jc w:val="both"/>
      </w:pPr>
    </w:p>
    <w:p w:rsidR="002814C2" w:rsidRPr="002971F5" w:rsidRDefault="002814C2" w:rsidP="002971F5">
      <w:pPr>
        <w:ind w:firstLine="709"/>
        <w:jc w:val="both"/>
        <w:rPr>
          <w:b/>
          <w:bCs/>
          <w:shd w:val="clear" w:color="auto" w:fill="FFFFFF"/>
        </w:rPr>
      </w:pPr>
      <w:r w:rsidRPr="002971F5">
        <w:rPr>
          <w:b/>
          <w:bCs/>
          <w:shd w:val="clear" w:color="auto" w:fill="FFFFFF"/>
        </w:rPr>
        <w:t xml:space="preserve">4. Подведение итогов Конкурса. Награждение победителя. </w:t>
      </w:r>
    </w:p>
    <w:p w:rsidR="002814C2" w:rsidRPr="002971F5" w:rsidRDefault="002814C2" w:rsidP="002971F5">
      <w:pPr>
        <w:ind w:firstLine="709"/>
        <w:jc w:val="both"/>
      </w:pPr>
    </w:p>
    <w:p w:rsidR="00301D0E" w:rsidRPr="002971F5" w:rsidRDefault="002814C2" w:rsidP="002971F5">
      <w:pPr>
        <w:ind w:firstLine="709"/>
        <w:jc w:val="both"/>
      </w:pPr>
      <w:r w:rsidRPr="002971F5">
        <w:t xml:space="preserve">4.1. Итоги Конкурса подводятся Комиссией до </w:t>
      </w:r>
      <w:r w:rsidR="00301D0E" w:rsidRPr="002971F5">
        <w:t>20 ноября</w:t>
      </w:r>
      <w:r w:rsidRPr="002971F5">
        <w:t xml:space="preserve"> 201</w:t>
      </w:r>
      <w:r w:rsidR="00301D0E" w:rsidRPr="002971F5">
        <w:t>6</w:t>
      </w:r>
      <w:r w:rsidRPr="002971F5">
        <w:t xml:space="preserve"> года. </w:t>
      </w:r>
    </w:p>
    <w:p w:rsidR="002814C2" w:rsidRPr="002971F5" w:rsidRDefault="002814C2" w:rsidP="002971F5">
      <w:pPr>
        <w:ind w:firstLine="709"/>
        <w:jc w:val="both"/>
      </w:pPr>
      <w:r w:rsidRPr="002971F5">
        <w:t>4.2. Процедура проведения заседания комиссии и принятые на нем решения оформляются протоколом.</w:t>
      </w:r>
    </w:p>
    <w:p w:rsidR="002814C2" w:rsidRPr="002971F5" w:rsidRDefault="002814C2" w:rsidP="002971F5">
      <w:pPr>
        <w:ind w:firstLine="709"/>
        <w:jc w:val="both"/>
      </w:pPr>
      <w:r w:rsidRPr="002971F5">
        <w:t xml:space="preserve">4.3. В случае если конкурсная комиссия сочтет невозможным использовать в качестве эмблемы </w:t>
      </w:r>
      <w:r w:rsidR="00301D0E" w:rsidRPr="002971F5">
        <w:t xml:space="preserve">ГКУ </w:t>
      </w:r>
      <w:proofErr w:type="gramStart"/>
      <w:r w:rsidR="00301D0E" w:rsidRPr="002971F5">
        <w:t>СО</w:t>
      </w:r>
      <w:proofErr w:type="gramEnd"/>
      <w:r w:rsidR="00301D0E" w:rsidRPr="002971F5">
        <w:t xml:space="preserve"> «Волгоградский областной реабилитационный центр «Вдохновение»  </w:t>
      </w:r>
      <w:r w:rsidRPr="002971F5">
        <w:t>ни один из представленных эскизных проектов эмблемы, комиссия рассматривает проекты на возможность частичного использования отдельных элементов проекта для создания окончательного варианта эмблемы. Конкурс считается несостоявшимся, если комиссия сочла невозможным использование полностью или частично ни одного из представленных эскизных проектов эмблемы. Конкурс может быть проведен повторно.</w:t>
      </w:r>
    </w:p>
    <w:p w:rsidR="002814C2" w:rsidRPr="002971F5" w:rsidRDefault="002814C2" w:rsidP="002971F5">
      <w:pPr>
        <w:ind w:firstLine="709"/>
        <w:jc w:val="both"/>
      </w:pPr>
      <w:r w:rsidRPr="002971F5">
        <w:t xml:space="preserve">4.4. </w:t>
      </w:r>
      <w:r w:rsidRPr="002971F5">
        <w:rPr>
          <w:shd w:val="clear" w:color="auto" w:fill="FFFFFF"/>
        </w:rPr>
        <w:t>Путем открытого голосования выбирается победитель Конкурса</w:t>
      </w:r>
      <w:r w:rsidRPr="002971F5">
        <w:t xml:space="preserve">. В случае частичного использования нескольких проектов, их авторы награждаются поощрительными призами. </w:t>
      </w:r>
    </w:p>
    <w:p w:rsidR="002814C2" w:rsidRPr="002971F5" w:rsidRDefault="002814C2" w:rsidP="002971F5">
      <w:pPr>
        <w:ind w:firstLine="709"/>
        <w:jc w:val="both"/>
        <w:rPr>
          <w:rStyle w:val="a5"/>
          <w:b w:val="0"/>
        </w:rPr>
      </w:pPr>
    </w:p>
    <w:p w:rsidR="002814C2" w:rsidRPr="002971F5" w:rsidRDefault="002814C2" w:rsidP="002971F5">
      <w:pPr>
        <w:ind w:firstLine="709"/>
        <w:jc w:val="both"/>
        <w:rPr>
          <w:rStyle w:val="a5"/>
          <w:b w:val="0"/>
        </w:rPr>
      </w:pPr>
    </w:p>
    <w:p w:rsidR="005B3655" w:rsidRPr="002971F5" w:rsidRDefault="005B3655" w:rsidP="002971F5"/>
    <w:sectPr w:rsidR="005B3655" w:rsidRPr="002971F5" w:rsidSect="002971F5">
      <w:pgSz w:w="11906" w:h="16838"/>
      <w:pgMar w:top="426" w:right="566"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BA3BD6"/>
    <w:multiLevelType w:val="hybridMultilevel"/>
    <w:tmpl w:val="97B467B8"/>
    <w:lvl w:ilvl="0" w:tplc="51823E54">
      <w:start w:val="1"/>
      <w:numFmt w:val="bullet"/>
      <w:lvlText w:val=""/>
      <w:lvlJc w:val="left"/>
      <w:pPr>
        <w:ind w:left="1080" w:hanging="360"/>
      </w:pPr>
      <w:rPr>
        <w:rFonts w:ascii="Symbol" w:hAnsi="Symbol" w:hint="default"/>
        <w:spacing w:val="0"/>
        <w:w w:val="100"/>
        <w:position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bullet"/>
      <w:lvlText w:val=""/>
      <w:lvlJc w:val="left"/>
      <w:pPr>
        <w:ind w:left="5400" w:hanging="360"/>
      </w:pPr>
      <w:rPr>
        <w:rFonts w:ascii="Symbol" w:hAnsi="Symbol" w:hint="default"/>
      </w:r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A8C21B3"/>
    <w:multiLevelType w:val="hybridMultilevel"/>
    <w:tmpl w:val="227C6446"/>
    <w:lvl w:ilvl="0" w:tplc="51823E54">
      <w:start w:val="1"/>
      <w:numFmt w:val="bullet"/>
      <w:lvlText w:val=""/>
      <w:lvlJc w:val="left"/>
      <w:pPr>
        <w:ind w:left="1429" w:hanging="360"/>
      </w:pPr>
      <w:rPr>
        <w:rFonts w:ascii="Symbol" w:hAnsi="Symbol" w:hint="default"/>
        <w:spacing w:val="0"/>
        <w:w w:val="100"/>
        <w:position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59137DD8"/>
    <w:multiLevelType w:val="hybridMultilevel"/>
    <w:tmpl w:val="464C2C6C"/>
    <w:lvl w:ilvl="0" w:tplc="51823E54">
      <w:start w:val="1"/>
      <w:numFmt w:val="bullet"/>
      <w:lvlText w:val=""/>
      <w:lvlJc w:val="left"/>
      <w:pPr>
        <w:tabs>
          <w:tab w:val="num" w:pos="1429"/>
        </w:tabs>
        <w:ind w:left="1429" w:hanging="360"/>
      </w:pPr>
      <w:rPr>
        <w:rFonts w:ascii="Symbol" w:hAnsi="Symbol" w:hint="default"/>
        <w:spacing w:val="0"/>
        <w:w w:val="100"/>
        <w:position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679168EB"/>
    <w:multiLevelType w:val="hybridMultilevel"/>
    <w:tmpl w:val="BE823400"/>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14C2"/>
    <w:rsid w:val="00176FA8"/>
    <w:rsid w:val="002814C2"/>
    <w:rsid w:val="002971F5"/>
    <w:rsid w:val="00301D0E"/>
    <w:rsid w:val="005B3655"/>
    <w:rsid w:val="007939E1"/>
    <w:rsid w:val="007A1220"/>
    <w:rsid w:val="00CA3819"/>
    <w:rsid w:val="00D246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4C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2814C2"/>
    <w:rPr>
      <w:color w:val="0000FF"/>
      <w:u w:val="single"/>
    </w:rPr>
  </w:style>
  <w:style w:type="paragraph" w:styleId="a4">
    <w:name w:val="Normal (Web)"/>
    <w:basedOn w:val="a"/>
    <w:uiPriority w:val="99"/>
    <w:semiHidden/>
    <w:unhideWhenUsed/>
    <w:rsid w:val="002814C2"/>
    <w:pPr>
      <w:spacing w:before="100" w:beforeAutospacing="1" w:after="100" w:afterAutospacing="1"/>
    </w:pPr>
  </w:style>
  <w:style w:type="character" w:styleId="a5">
    <w:name w:val="Strong"/>
    <w:basedOn w:val="a0"/>
    <w:qFormat/>
    <w:rsid w:val="002814C2"/>
    <w:rPr>
      <w:b/>
      <w:bCs/>
    </w:rPr>
  </w:style>
  <w:style w:type="paragraph" w:customStyle="1" w:styleId="western">
    <w:name w:val="western"/>
    <w:basedOn w:val="a"/>
    <w:rsid w:val="002814C2"/>
    <w:pPr>
      <w:spacing w:before="100" w:beforeAutospacing="1" w:after="100" w:afterAutospacing="1"/>
    </w:pPr>
  </w:style>
  <w:style w:type="paragraph" w:styleId="a6">
    <w:name w:val="Balloon Text"/>
    <w:basedOn w:val="a"/>
    <w:link w:val="a7"/>
    <w:uiPriority w:val="99"/>
    <w:semiHidden/>
    <w:unhideWhenUsed/>
    <w:rsid w:val="002971F5"/>
    <w:rPr>
      <w:rFonts w:ascii="Tahoma" w:hAnsi="Tahoma" w:cs="Tahoma"/>
      <w:sz w:val="16"/>
      <w:szCs w:val="16"/>
    </w:rPr>
  </w:style>
  <w:style w:type="character" w:customStyle="1" w:styleId="a7">
    <w:name w:val="Текст выноски Знак"/>
    <w:basedOn w:val="a0"/>
    <w:link w:val="a6"/>
    <w:uiPriority w:val="99"/>
    <w:semiHidden/>
    <w:rsid w:val="002971F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526408767">
      <w:bodyDiv w:val="1"/>
      <w:marLeft w:val="0"/>
      <w:marRight w:val="0"/>
      <w:marTop w:val="0"/>
      <w:marBottom w:val="0"/>
      <w:divBdr>
        <w:top w:val="none" w:sz="0" w:space="0" w:color="auto"/>
        <w:left w:val="none" w:sz="0" w:space="0" w:color="auto"/>
        <w:bottom w:val="none" w:sz="0" w:space="0" w:color="auto"/>
        <w:right w:val="none" w:sz="0" w:space="0" w:color="auto"/>
      </w:divBdr>
    </w:div>
    <w:div w:id="149995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2</Pages>
  <Words>694</Words>
  <Characters>3958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3</cp:revision>
  <cp:lastPrinted>2016-09-02T08:38:00Z</cp:lastPrinted>
  <dcterms:created xsi:type="dcterms:W3CDTF">2016-09-02T08:14:00Z</dcterms:created>
  <dcterms:modified xsi:type="dcterms:W3CDTF">2016-09-26T06:59:00Z</dcterms:modified>
</cp:coreProperties>
</file>