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F68" w:rsidRDefault="00740A6F" w:rsidP="00273F68">
      <w:pPr>
        <w:pStyle w:val="ConsPlusNormal"/>
        <w:jc w:val="right"/>
        <w:outlineLvl w:val="0"/>
      </w:pPr>
      <w:r>
        <w:rPr>
          <w:lang w:val="en-US"/>
        </w:rPr>
        <w:t xml:space="preserve">  </w:t>
      </w:r>
      <w:r w:rsidR="00273F68">
        <w:t>Приложение</w:t>
      </w:r>
    </w:p>
    <w:p w:rsidR="00273F68" w:rsidRDefault="00273F68" w:rsidP="00273F68">
      <w:pPr>
        <w:pStyle w:val="ConsPlusNormal"/>
        <w:jc w:val="right"/>
      </w:pPr>
      <w:r>
        <w:t>к приказу</w:t>
      </w:r>
    </w:p>
    <w:p w:rsidR="00273F68" w:rsidRDefault="00273F68" w:rsidP="00273F68">
      <w:pPr>
        <w:pStyle w:val="ConsPlusNormal"/>
        <w:jc w:val="right"/>
      </w:pPr>
      <w:r>
        <w:t>комитета</w:t>
      </w:r>
    </w:p>
    <w:p w:rsidR="00273F68" w:rsidRDefault="00273F68" w:rsidP="00273F68">
      <w:pPr>
        <w:pStyle w:val="ConsPlusNormal"/>
        <w:jc w:val="right"/>
      </w:pPr>
      <w:r>
        <w:t>тарифного регулирования</w:t>
      </w:r>
    </w:p>
    <w:p w:rsidR="00273F68" w:rsidRDefault="00273F68" w:rsidP="00273F68">
      <w:pPr>
        <w:pStyle w:val="ConsPlusNormal"/>
        <w:jc w:val="right"/>
      </w:pPr>
      <w:r>
        <w:t>Волгоградской области</w:t>
      </w:r>
    </w:p>
    <w:p w:rsidR="00273F68" w:rsidRDefault="00273F68" w:rsidP="00273F68">
      <w:pPr>
        <w:pStyle w:val="ConsPlusNormal"/>
        <w:jc w:val="right"/>
      </w:pPr>
      <w:r>
        <w:t>от 25 июня 2015 г. N 23/8</w:t>
      </w:r>
    </w:p>
    <w:p w:rsidR="00273F68" w:rsidRDefault="00273F68" w:rsidP="00273F68">
      <w:pPr>
        <w:pStyle w:val="ConsPlusNormal"/>
        <w:jc w:val="both"/>
      </w:pPr>
    </w:p>
    <w:p w:rsidR="00273F68" w:rsidRPr="00740A6F" w:rsidRDefault="00273F68" w:rsidP="00273F6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Par36"/>
      <w:bookmarkEnd w:id="0"/>
      <w:r w:rsidRPr="00740A6F">
        <w:rPr>
          <w:rFonts w:ascii="Times New Roman" w:hAnsi="Times New Roman" w:cs="Times New Roman"/>
          <w:b w:val="0"/>
          <w:sz w:val="28"/>
          <w:szCs w:val="28"/>
        </w:rPr>
        <w:t>ТАРИФЫ</w:t>
      </w:r>
    </w:p>
    <w:p w:rsidR="00273F68" w:rsidRPr="00740A6F" w:rsidRDefault="00273F68" w:rsidP="00273F6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40A6F">
        <w:rPr>
          <w:rFonts w:ascii="Times New Roman" w:hAnsi="Times New Roman" w:cs="Times New Roman"/>
          <w:b w:val="0"/>
          <w:sz w:val="28"/>
          <w:szCs w:val="28"/>
        </w:rPr>
        <w:t>НА СОЦИАЛЬНЫЕ УСЛУГИ НА ОСНОВАНИИ ПОДУШЕВЫХ НОРМАТИВОВ</w:t>
      </w:r>
      <w:r w:rsidR="00740A6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40A6F">
        <w:rPr>
          <w:rFonts w:ascii="Times New Roman" w:hAnsi="Times New Roman" w:cs="Times New Roman"/>
          <w:b w:val="0"/>
          <w:sz w:val="28"/>
          <w:szCs w:val="28"/>
        </w:rPr>
        <w:t>ФИНАНСИРОВАНИЯ СОЦИАЛЬНЫХ УСЛУГ НА ТЕРРИТОРИИ</w:t>
      </w:r>
      <w:r w:rsidR="00740A6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40A6F">
        <w:rPr>
          <w:rFonts w:ascii="Times New Roman" w:hAnsi="Times New Roman" w:cs="Times New Roman"/>
          <w:b w:val="0"/>
          <w:sz w:val="28"/>
          <w:szCs w:val="28"/>
        </w:rPr>
        <w:t>ВОЛГОГРАДСКОЙ ОБЛАСТИ</w:t>
      </w:r>
    </w:p>
    <w:p w:rsidR="00273F68" w:rsidRPr="00740A6F" w:rsidRDefault="00740A6F" w:rsidP="00273F6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40A6F">
        <w:rPr>
          <w:rFonts w:ascii="Times New Roman" w:hAnsi="Times New Roman" w:cs="Times New Roman"/>
          <w:sz w:val="28"/>
          <w:szCs w:val="28"/>
        </w:rPr>
        <w:t xml:space="preserve"> </w:t>
      </w:r>
      <w:r w:rsidR="00273F68" w:rsidRPr="00740A6F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5" w:tooltip="Приказ КТР Волгоградской обл. от 06.07.2016 N 26/5 &quot;О внесении изменений в приказ комитета тарифного регулирования Волгоградской области от 25 июня 2015 г. N 23/8 &quot;Об установлении тарифов на социальные услуги на основании подушевых нормативов финансирования со" w:history="1">
        <w:r w:rsidR="00273F68" w:rsidRPr="00740A6F">
          <w:rPr>
            <w:rFonts w:ascii="Times New Roman" w:hAnsi="Times New Roman" w:cs="Times New Roman"/>
            <w:sz w:val="28"/>
            <w:szCs w:val="28"/>
          </w:rPr>
          <w:t>приказа</w:t>
        </w:r>
      </w:hyperlink>
      <w:r w:rsidR="00273F68" w:rsidRPr="00740A6F">
        <w:rPr>
          <w:rFonts w:ascii="Times New Roman" w:hAnsi="Times New Roman" w:cs="Times New Roman"/>
          <w:sz w:val="28"/>
          <w:szCs w:val="28"/>
        </w:rPr>
        <w:t xml:space="preserve"> КТР Волгоградской обл. от 06.07.2016</w:t>
      </w:r>
      <w:r w:rsidRPr="00740A6F">
        <w:rPr>
          <w:rFonts w:ascii="Times New Roman" w:hAnsi="Times New Roman" w:cs="Times New Roman"/>
          <w:sz w:val="28"/>
          <w:szCs w:val="28"/>
        </w:rPr>
        <w:t>г.</w:t>
      </w:r>
      <w:r w:rsidR="00273F68" w:rsidRPr="00740A6F">
        <w:rPr>
          <w:rFonts w:ascii="Times New Roman" w:hAnsi="Times New Roman" w:cs="Times New Roman"/>
          <w:sz w:val="28"/>
          <w:szCs w:val="28"/>
        </w:rPr>
        <w:t xml:space="preserve"> N 26/5)</w:t>
      </w:r>
    </w:p>
    <w:p w:rsidR="00740A6F" w:rsidRPr="00740A6F" w:rsidRDefault="00740A6F" w:rsidP="00273F6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40A6F" w:rsidRPr="00740A6F" w:rsidRDefault="00740A6F" w:rsidP="00273F68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0A6F">
        <w:rPr>
          <w:rFonts w:ascii="Times New Roman" w:hAnsi="Times New Roman" w:cs="Times New Roman"/>
          <w:b/>
          <w:sz w:val="28"/>
          <w:szCs w:val="28"/>
        </w:rPr>
        <w:t xml:space="preserve">в  ГКУ </w:t>
      </w:r>
      <w:proofErr w:type="gramStart"/>
      <w:r w:rsidRPr="00740A6F">
        <w:rPr>
          <w:rFonts w:ascii="Times New Roman" w:hAnsi="Times New Roman" w:cs="Times New Roman"/>
          <w:b/>
          <w:sz w:val="28"/>
          <w:szCs w:val="28"/>
        </w:rPr>
        <w:t>СО</w:t>
      </w:r>
      <w:proofErr w:type="gramEnd"/>
      <w:r w:rsidRPr="00740A6F">
        <w:rPr>
          <w:rFonts w:ascii="Times New Roman" w:hAnsi="Times New Roman" w:cs="Times New Roman"/>
          <w:b/>
          <w:sz w:val="28"/>
          <w:szCs w:val="28"/>
        </w:rPr>
        <w:t xml:space="preserve"> «Волгоградский областной реабилитационный центр «Вдохновение</w:t>
      </w:r>
      <w:r w:rsidRPr="00740A6F">
        <w:rPr>
          <w:rFonts w:ascii="Times New Roman" w:hAnsi="Times New Roman" w:cs="Times New Roman"/>
          <w:b/>
          <w:sz w:val="24"/>
          <w:szCs w:val="24"/>
        </w:rPr>
        <w:t>»</w:t>
      </w:r>
    </w:p>
    <w:p w:rsidR="00273F68" w:rsidRPr="00740A6F" w:rsidRDefault="00273F68" w:rsidP="00273F6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77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64"/>
        <w:gridCol w:w="2835"/>
        <w:gridCol w:w="1644"/>
        <w:gridCol w:w="4196"/>
        <w:gridCol w:w="907"/>
        <w:gridCol w:w="227"/>
      </w:tblGrid>
      <w:tr w:rsidR="00273F68" w:rsidTr="008E0678">
        <w:trPr>
          <w:gridAfter w:val="2"/>
          <w:wAfter w:w="1134" w:type="dxa"/>
        </w:trPr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68" w:rsidRDefault="00273F68" w:rsidP="002D7EED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68" w:rsidRDefault="00273F68" w:rsidP="002D7EED">
            <w:pPr>
              <w:pStyle w:val="ConsPlusNormal"/>
              <w:jc w:val="center"/>
            </w:pPr>
            <w:r>
              <w:t>Наименование услуг</w:t>
            </w:r>
          </w:p>
        </w:tc>
        <w:tc>
          <w:tcPr>
            <w:tcW w:w="5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68" w:rsidRDefault="00273F68" w:rsidP="002D7EED">
            <w:pPr>
              <w:pStyle w:val="ConsPlusNormal"/>
              <w:jc w:val="center"/>
            </w:pPr>
            <w:r>
              <w:t>Тариф за услугу (рублей)</w:t>
            </w:r>
          </w:p>
        </w:tc>
      </w:tr>
      <w:tr w:rsidR="00273F68" w:rsidTr="008E0678">
        <w:trPr>
          <w:gridAfter w:val="2"/>
          <w:wAfter w:w="1134" w:type="dxa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68" w:rsidRDefault="00273F68" w:rsidP="002D7EED">
            <w:pPr>
              <w:pStyle w:val="ConsPlusNormal"/>
              <w:jc w:val="center"/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68" w:rsidRDefault="00273F68" w:rsidP="002D7EED">
            <w:pPr>
              <w:pStyle w:val="ConsPlusNormal"/>
              <w:jc w:val="center"/>
            </w:pP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68" w:rsidRDefault="00273F68" w:rsidP="002D7EED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68" w:rsidRDefault="00273F68" w:rsidP="002D7EED">
            <w:pPr>
              <w:pStyle w:val="ConsPlusNormal"/>
              <w:jc w:val="center"/>
            </w:pPr>
            <w:r>
              <w:t>Форма социального обслуживания</w:t>
            </w:r>
          </w:p>
        </w:tc>
      </w:tr>
      <w:tr w:rsidR="00273F68" w:rsidTr="008E0678">
        <w:trPr>
          <w:gridAfter w:val="2"/>
          <w:wAfter w:w="1134" w:type="dxa"/>
          <w:trHeight w:val="230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68" w:rsidRDefault="00273F68" w:rsidP="002D7EED">
            <w:pPr>
              <w:pStyle w:val="ConsPlusNormal"/>
              <w:jc w:val="center"/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68" w:rsidRDefault="00273F68" w:rsidP="002D7EED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68" w:rsidRDefault="00273F68" w:rsidP="002D7EED">
            <w:pPr>
              <w:pStyle w:val="ConsPlusNormal"/>
              <w:jc w:val="center"/>
            </w:pPr>
          </w:p>
        </w:tc>
        <w:tc>
          <w:tcPr>
            <w:tcW w:w="4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68" w:rsidRDefault="00273F68" w:rsidP="002D7EED">
            <w:pPr>
              <w:pStyle w:val="ConsPlusNormal"/>
              <w:jc w:val="center"/>
            </w:pPr>
            <w:r>
              <w:t>полустационарная</w:t>
            </w:r>
          </w:p>
        </w:tc>
      </w:tr>
      <w:tr w:rsidR="00273F68" w:rsidTr="008E0678">
        <w:trPr>
          <w:gridAfter w:val="2"/>
          <w:wAfter w:w="1134" w:type="dxa"/>
          <w:trHeight w:val="230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68" w:rsidRDefault="00273F68" w:rsidP="002D7EED">
            <w:pPr>
              <w:pStyle w:val="ConsPlusNormal"/>
              <w:jc w:val="center"/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68" w:rsidRDefault="00273F68" w:rsidP="002D7EED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68" w:rsidRDefault="00273F68" w:rsidP="002D7EED">
            <w:pPr>
              <w:pStyle w:val="ConsPlusNormal"/>
              <w:jc w:val="center"/>
            </w:pPr>
          </w:p>
        </w:tc>
        <w:tc>
          <w:tcPr>
            <w:tcW w:w="4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68" w:rsidRDefault="00273F68" w:rsidP="002D7EED">
            <w:pPr>
              <w:pStyle w:val="ConsPlusNormal"/>
              <w:jc w:val="center"/>
            </w:pPr>
          </w:p>
        </w:tc>
      </w:tr>
      <w:tr w:rsidR="008E0678" w:rsidTr="008E0678">
        <w:trPr>
          <w:gridAfter w:val="2"/>
          <w:wAfter w:w="1134" w:type="dxa"/>
          <w:trHeight w:val="230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78" w:rsidRDefault="008E0678" w:rsidP="002D7EED">
            <w:pPr>
              <w:pStyle w:val="ConsPlusNormal"/>
              <w:jc w:val="center"/>
            </w:pPr>
            <w:r>
              <w:t>1. Социально-бытовые услуги</w:t>
            </w:r>
          </w:p>
        </w:tc>
      </w:tr>
      <w:tr w:rsidR="008E0678" w:rsidRPr="00764F2D" w:rsidTr="008E0678">
        <w:trPr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78" w:rsidRPr="00764F2D" w:rsidRDefault="008E0678" w:rsidP="002D7EED">
            <w:pPr>
              <w:pStyle w:val="ConsPlusNormal"/>
              <w:jc w:val="center"/>
            </w:pPr>
            <w:r w:rsidRPr="00764F2D">
              <w:t>1.5.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78" w:rsidRPr="00764F2D" w:rsidRDefault="008E0678" w:rsidP="002D7EED">
            <w:pPr>
              <w:pStyle w:val="ConsPlusNormal"/>
            </w:pPr>
            <w:r w:rsidRPr="00764F2D">
              <w:t>Предоставление транспорта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78" w:rsidRPr="00764F2D" w:rsidRDefault="008E0678" w:rsidP="002D7EED">
            <w:pPr>
              <w:pStyle w:val="ConsPlusNormal"/>
            </w:pPr>
            <w:r w:rsidRPr="00764F2D">
              <w:t>1 час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78" w:rsidRPr="00764F2D" w:rsidRDefault="00644376" w:rsidP="002D7EED">
            <w:pPr>
              <w:pStyle w:val="ConsPlusNormal"/>
              <w:jc w:val="center"/>
            </w:pPr>
            <w:r w:rsidRPr="00764F2D">
              <w:t>139,42</w:t>
            </w:r>
          </w:p>
        </w:tc>
        <w:tc>
          <w:tcPr>
            <w:tcW w:w="1134" w:type="dxa"/>
            <w:gridSpan w:val="2"/>
          </w:tcPr>
          <w:p w:rsidR="008E0678" w:rsidRPr="00764F2D" w:rsidRDefault="008E0678" w:rsidP="002D7EED">
            <w:pPr>
              <w:pStyle w:val="ConsPlusNormal"/>
              <w:jc w:val="center"/>
            </w:pP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1.16.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Предоставление гигиенических услуг лицам, не способным по состоянию здоровья самостоятельно осуществлять за собой уход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1.16.10.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раздевание и одевание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1 услуга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66,07</w:t>
            </w:r>
          </w:p>
        </w:tc>
      </w:tr>
      <w:tr w:rsidR="00644376" w:rsidRPr="00764F2D" w:rsidTr="000B5C1E">
        <w:trPr>
          <w:gridAfter w:val="2"/>
          <w:wAfter w:w="1134" w:type="dxa"/>
          <w:trHeight w:val="230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2. Социально-медицинские услуги</w:t>
            </w: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2.2.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Содействие в проведении или проведение реабилитационных мероприятий социально-медицинского характера, в том числе в соответствии с индивидуальными программами реабилитации инвалидов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массаж: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2.2.1.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массажная процедура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1 условная единица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82,14</w:t>
            </w: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физиотерапия: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2.2.8.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магнитотерапия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1 процедура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54,42</w:t>
            </w:r>
          </w:p>
        </w:tc>
      </w:tr>
      <w:tr w:rsidR="00644376" w:rsidRPr="00764F2D" w:rsidTr="00D77AD5">
        <w:trPr>
          <w:gridAfter w:val="1"/>
          <w:wAfter w:w="227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2.2.12.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прессотерапия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1 процедура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97,76</w:t>
            </w:r>
          </w:p>
        </w:tc>
        <w:tc>
          <w:tcPr>
            <w:tcW w:w="907" w:type="dxa"/>
          </w:tcPr>
          <w:p w:rsidR="00644376" w:rsidRPr="00764F2D" w:rsidRDefault="00644376" w:rsidP="002D7EED">
            <w:pPr>
              <w:pStyle w:val="ConsPlusNormal"/>
            </w:pP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2.2.15.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ультразвук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1 процедура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32,27</w:t>
            </w: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lastRenderedPageBreak/>
              <w:t>2.2.17.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фитотерапия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1 процедура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97,76</w:t>
            </w: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2.2.19.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электросветолечение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1 процедура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97,76</w:t>
            </w: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2.3.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 xml:space="preserve">Выполнение процедур, связанных с сохранением здоровья получателей социальных услуг (измерение температуры тела, артериального давления, </w:t>
            </w:r>
            <w:proofErr w:type="gramStart"/>
            <w:r w:rsidRPr="00764F2D">
              <w:t>контроль за</w:t>
            </w:r>
            <w:proofErr w:type="gramEnd"/>
            <w:r w:rsidRPr="00764F2D">
              <w:t xml:space="preserve"> приемом лекарств и другое)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</w:p>
        </w:tc>
      </w:tr>
      <w:tr w:rsidR="00644376" w:rsidRPr="00764F2D" w:rsidTr="00594856">
        <w:trPr>
          <w:gridAfter w:val="1"/>
          <w:wAfter w:w="227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2.3.9.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измерение артериального давления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1 манипуляция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16,76</w:t>
            </w:r>
          </w:p>
        </w:tc>
        <w:tc>
          <w:tcPr>
            <w:tcW w:w="907" w:type="dxa"/>
          </w:tcPr>
          <w:p w:rsidR="00644376" w:rsidRPr="00764F2D" w:rsidRDefault="00644376" w:rsidP="002D7EED">
            <w:pPr>
              <w:pStyle w:val="ConsPlusNormal"/>
              <w:jc w:val="center"/>
            </w:pP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2.4.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Проведение оздоровительных мероприятий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2.4.2.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оздоровительная гимнастика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1 занятие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20,86</w:t>
            </w: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адаптивная физкультура: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2.4.4.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индивидуальная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1 занятие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145,02</w:t>
            </w:r>
          </w:p>
        </w:tc>
      </w:tr>
      <w:tr w:rsidR="00644376" w:rsidRPr="00764F2D" w:rsidTr="00227B71">
        <w:trPr>
          <w:gridAfter w:val="1"/>
          <w:wAfter w:w="227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2.4.6.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подвижные игры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1 занятие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106,84</w:t>
            </w:r>
          </w:p>
        </w:tc>
        <w:tc>
          <w:tcPr>
            <w:tcW w:w="907" w:type="dxa"/>
          </w:tcPr>
          <w:p w:rsidR="00644376" w:rsidRPr="00764F2D" w:rsidRDefault="00644376" w:rsidP="002D7EED">
            <w:pPr>
              <w:pStyle w:val="ConsPlusNormal"/>
            </w:pP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2.6.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Консультирование по социально-медицинским вопросам (поддержание и сохранение здоровья получателей социальных услуг, проведение оздоровительных мероприятий, наблюдение за получателями социальных услуг для выявления отклонений в состоянии их здоровья)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1 консультация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271,89</w:t>
            </w:r>
          </w:p>
        </w:tc>
      </w:tr>
      <w:tr w:rsidR="00644376" w:rsidRPr="00764F2D" w:rsidTr="008E78AD">
        <w:trPr>
          <w:gridAfter w:val="2"/>
          <w:wAfter w:w="1134" w:type="dxa"/>
          <w:trHeight w:val="230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  <w:outlineLvl w:val="1"/>
            </w:pPr>
            <w:r w:rsidRPr="00764F2D">
              <w:t>3. Социально-психологические услуги</w:t>
            </w: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3.1.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Социально-психологическое консультирование, в том числе по вопросам внутрисемейных отношений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3.1.1.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индивидуальное консультирование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1 консультация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272,31</w:t>
            </w: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3.2.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Психологическая помощь и поддержка, в том числе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1 услуга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251,12</w:t>
            </w: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3.4.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 xml:space="preserve">Проведение психологической диагностики и обследования </w:t>
            </w:r>
            <w:r w:rsidRPr="00764F2D">
              <w:lastRenderedPageBreak/>
              <w:t>личности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</w:p>
        </w:tc>
      </w:tr>
      <w:tr w:rsidR="00644376" w:rsidRPr="00764F2D" w:rsidTr="00C74788">
        <w:trPr>
          <w:gridAfter w:val="1"/>
          <w:wAfter w:w="227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lastRenderedPageBreak/>
              <w:t>3.4.1.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индивидуальная диагностика с использованием бланков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1 диагностика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349,54</w:t>
            </w:r>
          </w:p>
        </w:tc>
        <w:tc>
          <w:tcPr>
            <w:tcW w:w="907" w:type="dxa"/>
          </w:tcPr>
          <w:p w:rsidR="00644376" w:rsidRPr="00764F2D" w:rsidRDefault="00644376" w:rsidP="002D7EED">
            <w:pPr>
              <w:pStyle w:val="ConsPlusNormal"/>
            </w:pPr>
          </w:p>
        </w:tc>
      </w:tr>
      <w:tr w:rsidR="00644376" w:rsidRPr="00764F2D" w:rsidTr="00F4152A">
        <w:trPr>
          <w:gridAfter w:val="1"/>
          <w:wAfter w:w="227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3.4.2.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индивидуальная диагностика с использованием компьютера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1 диагностика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302,13</w:t>
            </w:r>
          </w:p>
        </w:tc>
        <w:tc>
          <w:tcPr>
            <w:tcW w:w="907" w:type="dxa"/>
          </w:tcPr>
          <w:p w:rsidR="00644376" w:rsidRPr="00764F2D" w:rsidRDefault="00644376" w:rsidP="002D7EED">
            <w:pPr>
              <w:pStyle w:val="ConsPlusNormal"/>
            </w:pP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3.5.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Психологическая коррекция: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3.5.1.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индивидуальная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1 занятие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243,64</w:t>
            </w: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3.5.2.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групповая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1 занятие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280,25</w:t>
            </w:r>
          </w:p>
        </w:tc>
      </w:tr>
      <w:tr w:rsidR="0064437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3.5.3.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занятие в сенсорной комнате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</w:pPr>
            <w:r w:rsidRPr="00764F2D">
              <w:t>1 занятие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644376" w:rsidP="002D7EED">
            <w:pPr>
              <w:pStyle w:val="ConsPlusNormal"/>
              <w:jc w:val="center"/>
            </w:pPr>
            <w:r w:rsidRPr="00764F2D">
              <w:t>311,16</w:t>
            </w:r>
          </w:p>
        </w:tc>
      </w:tr>
      <w:tr w:rsidR="00644376" w:rsidRPr="00764F2D" w:rsidTr="00624357">
        <w:trPr>
          <w:gridAfter w:val="2"/>
          <w:wAfter w:w="1134" w:type="dxa"/>
          <w:trHeight w:val="230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376" w:rsidRPr="00764F2D" w:rsidRDefault="00863D4C" w:rsidP="002D7EED">
            <w:pPr>
              <w:pStyle w:val="ConsPlusNormal"/>
              <w:jc w:val="center"/>
            </w:pPr>
            <w:r w:rsidRPr="00764F2D">
              <w:t>4. Социально-педагогические услуги</w:t>
            </w:r>
          </w:p>
        </w:tc>
      </w:tr>
      <w:tr w:rsidR="003B105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056" w:rsidRPr="00764F2D" w:rsidRDefault="003B1056" w:rsidP="002D7EED">
            <w:pPr>
              <w:pStyle w:val="ConsPlusNormal"/>
              <w:jc w:val="center"/>
            </w:pPr>
            <w:r w:rsidRPr="00764F2D">
              <w:t>4.2.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056" w:rsidRPr="00764F2D" w:rsidRDefault="003B1056" w:rsidP="002D7EED">
            <w:pPr>
              <w:pStyle w:val="ConsPlusNormal"/>
            </w:pPr>
            <w:r w:rsidRPr="00764F2D">
      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056" w:rsidRPr="00764F2D" w:rsidRDefault="003B1056" w:rsidP="002D7EED">
            <w:pPr>
              <w:pStyle w:val="ConsPlusNormal"/>
            </w:pPr>
            <w:r w:rsidRPr="00764F2D">
              <w:t>1 занятие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056" w:rsidRPr="00764F2D" w:rsidRDefault="00332A1C" w:rsidP="002D7EED">
            <w:pPr>
              <w:pStyle w:val="ConsPlusNormal"/>
              <w:jc w:val="center"/>
            </w:pPr>
            <w:r w:rsidRPr="00764F2D">
              <w:t>104,60</w:t>
            </w:r>
          </w:p>
        </w:tc>
      </w:tr>
      <w:tr w:rsidR="003B105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056" w:rsidRPr="00764F2D" w:rsidRDefault="003B1056" w:rsidP="002D7EED">
            <w:pPr>
              <w:pStyle w:val="ConsPlusNormal"/>
              <w:jc w:val="center"/>
            </w:pPr>
            <w:r w:rsidRPr="00764F2D">
              <w:t>4.3.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056" w:rsidRPr="00764F2D" w:rsidRDefault="003B1056" w:rsidP="002D7EED">
            <w:pPr>
              <w:pStyle w:val="ConsPlusNormal"/>
            </w:pPr>
            <w:r w:rsidRPr="00764F2D">
              <w:t>Социально-педагогическая коррекция, включая диагностику и консультирование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056" w:rsidRPr="00764F2D" w:rsidRDefault="003B1056" w:rsidP="002D7EED">
            <w:pPr>
              <w:pStyle w:val="ConsPlusNormal"/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056" w:rsidRPr="00764F2D" w:rsidRDefault="003B1056" w:rsidP="002D7EED">
            <w:pPr>
              <w:pStyle w:val="ConsPlusNormal"/>
              <w:jc w:val="center"/>
            </w:pPr>
          </w:p>
        </w:tc>
      </w:tr>
      <w:tr w:rsidR="003B1056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056" w:rsidRPr="00764F2D" w:rsidRDefault="003B1056" w:rsidP="002D7EED">
            <w:pPr>
              <w:pStyle w:val="ConsPlusNormal"/>
              <w:jc w:val="center"/>
            </w:pPr>
            <w:r w:rsidRPr="00764F2D">
              <w:t>4.3.1.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056" w:rsidRPr="00764F2D" w:rsidRDefault="003B1056" w:rsidP="002D7EED">
            <w:pPr>
              <w:pStyle w:val="ConsPlusNormal"/>
            </w:pPr>
            <w:r w:rsidRPr="00764F2D">
              <w:t>индивидуальное коррекционное занятие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056" w:rsidRPr="00764F2D" w:rsidRDefault="003B1056" w:rsidP="002D7EED">
            <w:pPr>
              <w:pStyle w:val="ConsPlusNormal"/>
            </w:pPr>
            <w:r w:rsidRPr="00764F2D">
              <w:t>1 занятие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056" w:rsidRPr="00764F2D" w:rsidRDefault="00332A1C" w:rsidP="002D7EED">
            <w:pPr>
              <w:pStyle w:val="ConsPlusNormal"/>
              <w:jc w:val="center"/>
            </w:pPr>
            <w:r w:rsidRPr="00764F2D">
              <w:t>232,68</w:t>
            </w:r>
          </w:p>
        </w:tc>
      </w:tr>
      <w:tr w:rsidR="00332A1C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t>4.3.3.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  <w:r w:rsidRPr="00764F2D">
              <w:t>индивидуальная диагностика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  <w:r w:rsidRPr="00764F2D">
              <w:t>1 диагностика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t>175,24</w:t>
            </w:r>
          </w:p>
        </w:tc>
      </w:tr>
      <w:tr w:rsidR="00332A1C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t>4.3.5.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  <w:r w:rsidRPr="00764F2D">
              <w:t>индивидуальное консультирование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  <w:r w:rsidRPr="00764F2D">
              <w:t>1 консультация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t>164,83</w:t>
            </w:r>
          </w:p>
        </w:tc>
      </w:tr>
      <w:tr w:rsidR="00332A1C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t>4.4.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  <w:r w:rsidRPr="00764F2D">
              <w:t>Организация и проведение анимационных мероприятий (экскурсии, посещения театров, выставок, концерты художественной самодеятельности, праздники, юбилеи и другие культурные мероприятия), организация и проведение клубной и кружковой работы для формирования и развития интересов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</w:p>
        </w:tc>
      </w:tr>
      <w:tr w:rsidR="00332A1C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t>4.4.1.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  <w:r w:rsidRPr="00764F2D">
              <w:t xml:space="preserve">организация экскурсии, посещения театров, выставок, концертов, </w:t>
            </w:r>
            <w:r w:rsidRPr="00764F2D">
              <w:lastRenderedPageBreak/>
              <w:t>праздников и прочее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  <w:r w:rsidRPr="00764F2D">
              <w:lastRenderedPageBreak/>
              <w:t>1 мероприятие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t>163,90</w:t>
            </w:r>
          </w:p>
        </w:tc>
      </w:tr>
      <w:tr w:rsidR="00332A1C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lastRenderedPageBreak/>
              <w:t>4.4.2.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  <w:r w:rsidRPr="00764F2D">
              <w:t>организация и проведение клубной и кружковой работы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  <w:r w:rsidRPr="00764F2D">
              <w:t>1 занятие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t>217,11</w:t>
            </w:r>
          </w:p>
        </w:tc>
      </w:tr>
      <w:tr w:rsidR="00332A1C" w:rsidRPr="00764F2D" w:rsidTr="00C77CE7">
        <w:trPr>
          <w:gridAfter w:val="2"/>
          <w:wAfter w:w="1134" w:type="dxa"/>
          <w:trHeight w:val="230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t>6. Социально-правовые услуги</w:t>
            </w:r>
          </w:p>
        </w:tc>
      </w:tr>
      <w:tr w:rsidR="00332A1C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t>6.3.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  <w:r w:rsidRPr="00764F2D">
              <w:t>Консультирование по социально-правовым вопросам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</w:p>
        </w:tc>
      </w:tr>
      <w:tr w:rsidR="00332A1C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t>6.3.1.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  <w:r w:rsidRPr="00764F2D">
              <w:t>индивидуальное консультирование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  <w:r w:rsidRPr="00764F2D">
              <w:t>1 консультация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t>172,98</w:t>
            </w:r>
          </w:p>
        </w:tc>
      </w:tr>
      <w:tr w:rsidR="00332A1C" w:rsidRPr="00764F2D" w:rsidTr="00B279EB">
        <w:trPr>
          <w:gridAfter w:val="2"/>
          <w:wAfter w:w="1134" w:type="dxa"/>
          <w:trHeight w:val="230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t>7. 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</w:tr>
      <w:tr w:rsidR="00332A1C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t>7.1.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  <w:r w:rsidRPr="00764F2D">
              <w:t>Обучение инвалидов (детей-инвалидов) пользованию средствами ухода и техническими средствами реабилитации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  <w:r w:rsidRPr="00764F2D">
              <w:t>1 занятие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t>24,02</w:t>
            </w:r>
          </w:p>
        </w:tc>
      </w:tr>
      <w:tr w:rsidR="00332A1C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t>7.2.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  <w:r w:rsidRPr="00764F2D">
              <w:t>Обучение навыкам самообслуживания, поведения в быту и общественных местах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</w:p>
        </w:tc>
      </w:tr>
      <w:tr w:rsidR="00332A1C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t>7.2.1.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  <w:r w:rsidRPr="00764F2D">
              <w:t>индивидуальное занятие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  <w:r w:rsidRPr="00764F2D">
              <w:t>1 занятие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t>47,97</w:t>
            </w:r>
          </w:p>
        </w:tc>
      </w:tr>
      <w:tr w:rsidR="00332A1C" w:rsidRPr="00764F2D" w:rsidTr="008A6931">
        <w:trPr>
          <w:gridAfter w:val="1"/>
          <w:wAfter w:w="227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t>7.3.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  <w:r w:rsidRPr="00764F2D">
              <w:t>Проведение социально-реабилитационных мероприятий в сфере социального обслуживания населения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  <w:r w:rsidRPr="00764F2D">
              <w:t>1 услуга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t>218,48</w:t>
            </w:r>
          </w:p>
        </w:tc>
        <w:tc>
          <w:tcPr>
            <w:tcW w:w="907" w:type="dxa"/>
          </w:tcPr>
          <w:p w:rsidR="00332A1C" w:rsidRPr="00764F2D" w:rsidRDefault="00332A1C" w:rsidP="002D7EED">
            <w:pPr>
              <w:pStyle w:val="ConsPlusNormal"/>
            </w:pPr>
          </w:p>
        </w:tc>
      </w:tr>
      <w:tr w:rsidR="00332A1C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t>7.4.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  <w:r w:rsidRPr="00764F2D">
              <w:t>Оказание помощи в обучении навыкам компьютерной грамотности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</w:p>
        </w:tc>
      </w:tr>
      <w:tr w:rsidR="00332A1C" w:rsidRPr="00764F2D" w:rsidTr="008E0678">
        <w:trPr>
          <w:gridAfter w:val="2"/>
          <w:wAfter w:w="1134" w:type="dxa"/>
          <w:trHeight w:val="23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t>7.4.1.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  <w:r w:rsidRPr="00764F2D">
              <w:t>индивидуальное занятие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</w:pPr>
            <w:r w:rsidRPr="00764F2D">
              <w:t>1 занятие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C" w:rsidRPr="00764F2D" w:rsidRDefault="00332A1C" w:rsidP="002D7EED">
            <w:pPr>
              <w:pStyle w:val="ConsPlusNormal"/>
              <w:jc w:val="center"/>
            </w:pPr>
            <w:r w:rsidRPr="00764F2D">
              <w:t>199,03</w:t>
            </w:r>
          </w:p>
        </w:tc>
      </w:tr>
    </w:tbl>
    <w:p w:rsidR="00F96141" w:rsidRPr="00764F2D" w:rsidRDefault="00F96141"/>
    <w:sectPr w:rsidR="00F96141" w:rsidRPr="00764F2D" w:rsidSect="00F961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3F68"/>
    <w:rsid w:val="00273F68"/>
    <w:rsid w:val="00332A1C"/>
    <w:rsid w:val="003B1056"/>
    <w:rsid w:val="00644376"/>
    <w:rsid w:val="00740A6F"/>
    <w:rsid w:val="00764F2D"/>
    <w:rsid w:val="00863D4C"/>
    <w:rsid w:val="008E0678"/>
    <w:rsid w:val="00D82790"/>
    <w:rsid w:val="00F96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F6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3F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73F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C8752615779805C5819383F5CE1DE0D43ACBFA32692C3D56C9820F14AF2B650B3375467E7F8A9D7683A79A1O90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0777D9-5A52-4CD4-9022-F7F4AB2E0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GUSO TKC SON</Company>
  <LinksUpToDate>false</LinksUpToDate>
  <CharactersWithSpaces>4931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ЦМСРГПВИ</dc:creator>
  <cp:keywords/>
  <dc:description/>
  <cp:lastModifiedBy>ЦМСРГПВИ</cp:lastModifiedBy>
  <cp:revision>8</cp:revision>
  <dcterms:created xsi:type="dcterms:W3CDTF">2016-07-20T08:06:00Z</dcterms:created>
  <dcterms:modified xsi:type="dcterms:W3CDTF">2016-07-20T12:09:00Z</dcterms:modified>
</cp:coreProperties>
</file>