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3210" w:rsidRDefault="00B03210" w:rsidP="00B03210">
      <w:pPr>
        <w:spacing w:after="150" w:line="240" w:lineRule="auto"/>
        <w:ind w:firstLine="284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bookmarkStart w:id="0" w:name="_GoBack"/>
      <w:bookmarkEnd w:id="0"/>
    </w:p>
    <w:p w:rsidR="00994598" w:rsidRDefault="004E7376" w:rsidP="0016317E">
      <w:pPr>
        <w:tabs>
          <w:tab w:val="left" w:pos="5529"/>
          <w:tab w:val="center" w:pos="11057"/>
        </w:tabs>
        <w:spacing w:after="0"/>
        <w:jc w:val="center"/>
        <w:rPr>
          <w:rFonts w:ascii="Century Gothic" w:hAnsi="Century Gothic" w:cs="Times New Roman"/>
        </w:rPr>
      </w:pPr>
      <w:r w:rsidRPr="004E7376">
        <w:rPr>
          <w:rFonts w:ascii="Century Gothic" w:hAnsi="Century Gothic" w:cs="Times New Roman"/>
        </w:rPr>
        <w:t xml:space="preserve">Специалистом по комплексной реабилитации  </w:t>
      </w:r>
      <w:r w:rsidR="00F51C3E">
        <w:rPr>
          <w:rFonts w:ascii="Century Gothic" w:hAnsi="Century Gothic" w:cs="Times New Roman"/>
        </w:rPr>
        <w:t xml:space="preserve">(логопедом) </w:t>
      </w:r>
      <w:r w:rsidR="00994598">
        <w:rPr>
          <w:rFonts w:ascii="Century Gothic" w:hAnsi="Century Gothic" w:cs="Times New Roman"/>
        </w:rPr>
        <w:t xml:space="preserve">в работе с родителями </w:t>
      </w:r>
      <w:r w:rsidRPr="004E7376">
        <w:rPr>
          <w:rFonts w:ascii="Century Gothic" w:hAnsi="Century Gothic" w:cs="Times New Roman"/>
        </w:rPr>
        <w:t>использу</w:t>
      </w:r>
      <w:r w:rsidR="00994598">
        <w:rPr>
          <w:rFonts w:ascii="Century Gothic" w:hAnsi="Century Gothic" w:cs="Times New Roman"/>
        </w:rPr>
        <w:t xml:space="preserve">ются </w:t>
      </w:r>
      <w:r w:rsidRPr="004E7376">
        <w:rPr>
          <w:rFonts w:ascii="Century Gothic" w:hAnsi="Century Gothic" w:cs="Times New Roman"/>
        </w:rPr>
        <w:t xml:space="preserve"> следующие  </w:t>
      </w:r>
    </w:p>
    <w:p w:rsidR="004E7376" w:rsidRPr="004E7376" w:rsidRDefault="004E7376" w:rsidP="0016317E">
      <w:pPr>
        <w:tabs>
          <w:tab w:val="left" w:pos="5529"/>
          <w:tab w:val="center" w:pos="11057"/>
        </w:tabs>
        <w:spacing w:after="0"/>
        <w:jc w:val="center"/>
        <w:rPr>
          <w:rFonts w:ascii="Century Gothic" w:hAnsi="Century Gothic" w:cs="Times New Roman"/>
          <w:b/>
        </w:rPr>
      </w:pPr>
      <w:r w:rsidRPr="004E7376">
        <w:rPr>
          <w:rFonts w:ascii="Century Gothic" w:hAnsi="Century Gothic" w:cs="Times New Roman"/>
          <w:b/>
        </w:rPr>
        <w:t>методы и формы работы:</w:t>
      </w:r>
    </w:p>
    <w:p w:rsidR="004E7376" w:rsidRDefault="00995E85" w:rsidP="00B5768D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pict>
          <v:shapetype id="_x0000_t122" coordsize="21600,21600" o:spt="122" path="m21597,19450v-225,-558,-750,-1073,-1650,-1545c18897,17605,17585,17347,16197,17260v-1500,87,-2700,345,-3787,645c11472,18377,10910,18892,10800,19450v-188,515,-750,1075,-1613,1460c8100,21210,6825,21425,5400,21597,3937,21425,2700,21210,1612,20910,675,20525,150,19965,,19450l,2147v150,558,675,1073,1612,1460c2700,3950,3937,4165,5400,4337,6825,4165,8100,3950,9187,3607v863,-387,1425,-902,1613,-1460c10910,1632,11472,1072,12410,600,13497,300,14697,85,16197,v1388,85,2700,300,3750,600c20847,1072,21372,1632,21597,2147xe">
            <v:stroke joinstyle="miter"/>
            <v:path o:connecttype="custom" o:connectlocs="10800,2147;0,10800;10800,19450;21600,10800" textboxrect="0,4337,21600,17260"/>
          </v:shapetype>
          <v:shape id="_x0000_s1041" type="#_x0000_t122" style="position:absolute;margin-left:30.4pt;margin-top:8.3pt;width:180.85pt;height:42.05pt;z-index:251661312">
            <v:textbox>
              <w:txbxContent>
                <w:p w:rsidR="00892464" w:rsidRDefault="00892464" w:rsidP="000104F0">
                  <w:pPr>
                    <w:jc w:val="center"/>
                  </w:pPr>
                  <w:r>
                    <w:rPr>
                      <w:rFonts w:ascii="Century Gothic" w:eastAsia="Times New Roman" w:hAnsi="Century Gothic" w:cs="Times New Roman"/>
                      <w:b/>
                      <w:color w:val="000000"/>
                      <w:sz w:val="24"/>
                      <w:szCs w:val="24"/>
                      <w:lang w:eastAsia="ru-RU"/>
                    </w:rPr>
                    <w:t>Анкетирование</w:t>
                  </w:r>
                </w:p>
              </w:txbxContent>
            </v:textbox>
          </v:shape>
        </w:pict>
      </w:r>
    </w:p>
    <w:p w:rsidR="000104F0" w:rsidRDefault="000104F0" w:rsidP="00B5768D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0104F0" w:rsidRDefault="000104F0" w:rsidP="00B5768D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994598" w:rsidRDefault="00994598" w:rsidP="00ED25C4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994598">
        <w:rPr>
          <w:rFonts w:ascii="Times New Roman" w:hAnsi="Times New Roman" w:cs="Times New Roman"/>
          <w:b/>
          <w:bCs/>
          <w:color w:val="000000"/>
          <w:sz w:val="24"/>
          <w:szCs w:val="24"/>
        </w:rPr>
        <w:t>Цель анкетирования</w:t>
      </w:r>
      <w:r w:rsidRPr="00994598">
        <w:rPr>
          <w:rFonts w:ascii="Times New Roman" w:hAnsi="Times New Roman" w:cs="Times New Roman"/>
          <w:color w:val="000000"/>
          <w:sz w:val="24"/>
          <w:szCs w:val="24"/>
        </w:rPr>
        <w:t xml:space="preserve">: </w:t>
      </w:r>
    </w:p>
    <w:p w:rsidR="00994598" w:rsidRDefault="00C8553A" w:rsidP="00910623">
      <w:pPr>
        <w:spacing w:after="0" w:line="240" w:lineRule="auto"/>
        <w:ind w:left="17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</w:t>
      </w:r>
      <w:r w:rsidR="00994598">
        <w:rPr>
          <w:rFonts w:ascii="Times New Roman" w:hAnsi="Times New Roman" w:cs="Times New Roman"/>
          <w:color w:val="000000"/>
          <w:sz w:val="24"/>
          <w:szCs w:val="24"/>
        </w:rPr>
        <w:t xml:space="preserve">- </w:t>
      </w:r>
      <w:r w:rsidR="00994598" w:rsidRPr="00994598">
        <w:rPr>
          <w:rFonts w:ascii="Times New Roman" w:hAnsi="Times New Roman" w:cs="Times New Roman"/>
          <w:color w:val="000000"/>
          <w:sz w:val="24"/>
          <w:szCs w:val="24"/>
        </w:rPr>
        <w:t xml:space="preserve">выявить на начальных этапах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 </w:t>
      </w:r>
      <w:r w:rsidR="00910623">
        <w:rPr>
          <w:rFonts w:ascii="Times New Roman" w:hAnsi="Times New Roman" w:cs="Times New Roman"/>
          <w:color w:val="000000"/>
          <w:sz w:val="24"/>
          <w:szCs w:val="24"/>
        </w:rPr>
        <w:t xml:space="preserve">   </w:t>
      </w:r>
      <w:r w:rsidR="00994598">
        <w:rPr>
          <w:rFonts w:ascii="Times New Roman" w:hAnsi="Times New Roman" w:cs="Times New Roman"/>
          <w:color w:val="000000"/>
          <w:sz w:val="24"/>
          <w:szCs w:val="24"/>
        </w:rPr>
        <w:t>реабилитационного процесса</w:t>
      </w:r>
      <w:r w:rsidR="00994598" w:rsidRPr="00994598">
        <w:rPr>
          <w:rFonts w:ascii="Times New Roman" w:hAnsi="Times New Roman" w:cs="Times New Roman"/>
          <w:color w:val="000000"/>
          <w:sz w:val="24"/>
          <w:szCs w:val="24"/>
        </w:rPr>
        <w:t xml:space="preserve"> при выполнении</w:t>
      </w:r>
      <w:r w:rsidR="000B3049">
        <w:rPr>
          <w:rFonts w:ascii="Times New Roman" w:hAnsi="Times New Roman" w:cs="Times New Roman"/>
          <w:color w:val="000000"/>
          <w:sz w:val="24"/>
          <w:szCs w:val="24"/>
        </w:rPr>
        <w:t xml:space="preserve"> домашних</w:t>
      </w:r>
      <w:r w:rsidR="00994598" w:rsidRPr="00994598">
        <w:rPr>
          <w:rFonts w:ascii="Times New Roman" w:hAnsi="Times New Roman" w:cs="Times New Roman"/>
          <w:color w:val="000000"/>
          <w:sz w:val="24"/>
          <w:szCs w:val="24"/>
        </w:rPr>
        <w:t xml:space="preserve"> заданий </w:t>
      </w:r>
      <w:r w:rsidR="00994598">
        <w:rPr>
          <w:rFonts w:ascii="Times New Roman" w:hAnsi="Times New Roman" w:cs="Times New Roman"/>
          <w:color w:val="000000"/>
          <w:sz w:val="24"/>
          <w:szCs w:val="24"/>
        </w:rPr>
        <w:t>специалиста</w:t>
      </w:r>
      <w:r w:rsidR="00994598" w:rsidRPr="00994598">
        <w:rPr>
          <w:rFonts w:ascii="Times New Roman" w:hAnsi="Times New Roman" w:cs="Times New Roman"/>
          <w:color w:val="000000"/>
          <w:sz w:val="24"/>
          <w:szCs w:val="24"/>
        </w:rPr>
        <w:t xml:space="preserve">; </w:t>
      </w:r>
    </w:p>
    <w:p w:rsidR="00994598" w:rsidRDefault="00C8553A" w:rsidP="00910623">
      <w:pPr>
        <w:spacing w:after="0" w:line="240" w:lineRule="auto"/>
        <w:ind w:left="17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</w:t>
      </w:r>
      <w:r w:rsidR="00994598">
        <w:rPr>
          <w:rFonts w:ascii="Times New Roman" w:hAnsi="Times New Roman" w:cs="Times New Roman"/>
          <w:color w:val="000000"/>
          <w:sz w:val="24"/>
          <w:szCs w:val="24"/>
        </w:rPr>
        <w:t xml:space="preserve">- </w:t>
      </w:r>
      <w:r w:rsidR="00994598" w:rsidRPr="00994598">
        <w:rPr>
          <w:rFonts w:ascii="Times New Roman" w:hAnsi="Times New Roman" w:cs="Times New Roman"/>
          <w:color w:val="000000"/>
          <w:sz w:val="24"/>
          <w:szCs w:val="24"/>
        </w:rPr>
        <w:t>получить сведения от родителей о результативности коррекционно</w:t>
      </w:r>
      <w:r w:rsidR="00994598">
        <w:rPr>
          <w:rFonts w:ascii="Times New Roman" w:hAnsi="Times New Roman" w:cs="Times New Roman"/>
          <w:color w:val="000000"/>
          <w:sz w:val="24"/>
          <w:szCs w:val="24"/>
        </w:rPr>
        <w:t xml:space="preserve">го </w:t>
      </w:r>
      <w:r w:rsidR="00994598" w:rsidRPr="00994598">
        <w:rPr>
          <w:rFonts w:ascii="Times New Roman" w:hAnsi="Times New Roman" w:cs="Times New Roman"/>
          <w:color w:val="000000"/>
          <w:sz w:val="24"/>
          <w:szCs w:val="24"/>
        </w:rPr>
        <w:t xml:space="preserve"> процесса</w:t>
      </w:r>
      <w:r w:rsidR="00994598">
        <w:rPr>
          <w:rFonts w:ascii="Times New Roman" w:hAnsi="Times New Roman" w:cs="Times New Roman"/>
          <w:color w:val="000000"/>
          <w:sz w:val="24"/>
          <w:szCs w:val="24"/>
        </w:rPr>
        <w:t>;</w:t>
      </w:r>
    </w:p>
    <w:p w:rsidR="00994598" w:rsidRDefault="00C8553A" w:rsidP="00910623">
      <w:pPr>
        <w:spacing w:after="0" w:line="240" w:lineRule="auto"/>
        <w:ind w:left="170"/>
        <w:rPr>
          <w:rFonts w:ascii="Century Gothic" w:eastAsia="Times New Roman" w:hAnsi="Century Gothic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</w:t>
      </w:r>
      <w:r w:rsidR="00994598">
        <w:rPr>
          <w:rFonts w:ascii="Times New Roman" w:hAnsi="Times New Roman" w:cs="Times New Roman"/>
          <w:color w:val="000000"/>
          <w:sz w:val="24"/>
          <w:szCs w:val="24"/>
        </w:rPr>
        <w:t xml:space="preserve">- </w:t>
      </w:r>
      <w:r w:rsidR="000B3049">
        <w:rPr>
          <w:rFonts w:ascii="Times New Roman" w:hAnsi="Times New Roman" w:cs="Times New Roman"/>
          <w:color w:val="000000"/>
          <w:sz w:val="24"/>
          <w:szCs w:val="24"/>
        </w:rPr>
        <w:t xml:space="preserve"> повысить эффективность </w:t>
      </w:r>
      <w:r w:rsidR="00994598" w:rsidRPr="00994598">
        <w:rPr>
          <w:rFonts w:ascii="Times New Roman" w:hAnsi="Times New Roman" w:cs="Times New Roman"/>
          <w:color w:val="000000"/>
          <w:sz w:val="24"/>
          <w:szCs w:val="24"/>
        </w:rPr>
        <w:t>коррекционно</w:t>
      </w:r>
      <w:r w:rsidR="00994598">
        <w:rPr>
          <w:rFonts w:ascii="Times New Roman" w:hAnsi="Times New Roman" w:cs="Times New Roman"/>
          <w:color w:val="000000"/>
          <w:sz w:val="24"/>
          <w:szCs w:val="24"/>
        </w:rPr>
        <w:t>го</w:t>
      </w:r>
      <w:r w:rsidR="00994598" w:rsidRPr="00994598">
        <w:rPr>
          <w:rFonts w:ascii="Times New Roman" w:hAnsi="Times New Roman" w:cs="Times New Roman"/>
          <w:color w:val="000000"/>
          <w:sz w:val="24"/>
          <w:szCs w:val="24"/>
        </w:rPr>
        <w:t xml:space="preserve"> процесса.</w:t>
      </w:r>
    </w:p>
    <w:p w:rsidR="00994598" w:rsidRDefault="00995E85" w:rsidP="00ED25C4">
      <w:pPr>
        <w:spacing w:after="0" w:line="240" w:lineRule="auto"/>
        <w:jc w:val="center"/>
        <w:rPr>
          <w:rFonts w:ascii="Century Gothic" w:eastAsia="Times New Roman" w:hAnsi="Century Gothic" w:cs="Times New Roman"/>
          <w:b/>
          <w:color w:val="000000"/>
          <w:sz w:val="24"/>
          <w:szCs w:val="24"/>
          <w:lang w:eastAsia="ru-RU"/>
        </w:rPr>
      </w:pPr>
      <w:r>
        <w:rPr>
          <w:rFonts w:ascii="Century Gothic" w:eastAsia="Times New Roman" w:hAnsi="Century Gothic" w:cs="Times New Roman"/>
          <w:b/>
          <w:noProof/>
          <w:color w:val="000000"/>
          <w:sz w:val="24"/>
          <w:szCs w:val="24"/>
          <w:lang w:eastAsia="ru-RU"/>
        </w:rPr>
        <w:pict>
          <v:shape id="_x0000_s1040" type="#_x0000_t122" style="position:absolute;left:0;text-align:left;margin-left:25.75pt;margin-top:7.35pt;width:207.45pt;height:60.3pt;z-index:251660288">
            <v:textbox style="mso-next-textbox:#_x0000_s1040">
              <w:txbxContent>
                <w:p w:rsidR="00892464" w:rsidRPr="00F70D29" w:rsidRDefault="00892464">
                  <w:pPr>
                    <w:rPr>
                      <w:b/>
                    </w:rPr>
                  </w:pPr>
                  <w:r w:rsidRPr="00ED25C4">
                    <w:rPr>
                      <w:rFonts w:ascii="Century Gothic" w:eastAsia="Times New Roman" w:hAnsi="Century Gothic" w:cs="Times New Roman"/>
                      <w:b/>
                      <w:color w:val="000000"/>
                      <w:sz w:val="24"/>
                      <w:szCs w:val="24"/>
                      <w:lang w:eastAsia="ru-RU"/>
                    </w:rPr>
                    <w:t>Индивидуальные</w:t>
                  </w:r>
                  <w:r w:rsidRPr="00ED25C4">
                    <w:rPr>
                      <w:rFonts w:ascii="Century Gothic" w:eastAsia="Times New Roman" w:hAnsi="Century Gothic" w:cs="Times New Roman"/>
                      <w:color w:val="000000"/>
                      <w:sz w:val="24"/>
                      <w:szCs w:val="24"/>
                      <w:lang w:eastAsia="ru-RU"/>
                    </w:rPr>
                    <w:t xml:space="preserve"> </w:t>
                  </w:r>
                  <w:r w:rsidRPr="00F70D29">
                    <w:rPr>
                      <w:rFonts w:ascii="Century Gothic" w:eastAsia="Times New Roman" w:hAnsi="Century Gothic" w:cs="Times New Roman"/>
                      <w:b/>
                      <w:color w:val="000000"/>
                      <w:sz w:val="24"/>
                      <w:szCs w:val="24"/>
                      <w:lang w:eastAsia="ru-RU"/>
                    </w:rPr>
                    <w:t>бесед</w:t>
                  </w:r>
                  <w:r>
                    <w:rPr>
                      <w:rFonts w:ascii="Century Gothic" w:eastAsia="Times New Roman" w:hAnsi="Century Gothic" w:cs="Times New Roman"/>
                      <w:b/>
                      <w:color w:val="000000"/>
                      <w:sz w:val="24"/>
                      <w:szCs w:val="24"/>
                      <w:lang w:eastAsia="ru-RU"/>
                    </w:rPr>
                    <w:t>ы</w:t>
                  </w:r>
                  <w:r w:rsidRPr="00F70D29">
                    <w:rPr>
                      <w:rFonts w:ascii="Century Gothic" w:eastAsia="Times New Roman" w:hAnsi="Century Gothic" w:cs="Times New Roman"/>
                      <w:b/>
                      <w:color w:val="000000"/>
                      <w:sz w:val="24"/>
                      <w:szCs w:val="24"/>
                      <w:lang w:eastAsia="ru-RU"/>
                    </w:rPr>
                    <w:t>, консультации, рекомендации</w:t>
                  </w:r>
                </w:p>
              </w:txbxContent>
            </v:textbox>
          </v:shape>
        </w:pict>
      </w:r>
    </w:p>
    <w:p w:rsidR="000104F0" w:rsidRDefault="000104F0" w:rsidP="00ED25C4">
      <w:pPr>
        <w:spacing w:after="0" w:line="240" w:lineRule="auto"/>
        <w:jc w:val="center"/>
        <w:rPr>
          <w:rFonts w:ascii="Century Gothic" w:eastAsia="Times New Roman" w:hAnsi="Century Gothic" w:cs="Times New Roman"/>
          <w:b/>
          <w:color w:val="000000"/>
          <w:sz w:val="24"/>
          <w:szCs w:val="24"/>
          <w:lang w:eastAsia="ru-RU"/>
        </w:rPr>
      </w:pPr>
    </w:p>
    <w:p w:rsidR="000104F0" w:rsidRDefault="000104F0" w:rsidP="00ED25C4">
      <w:pPr>
        <w:spacing w:after="0" w:line="240" w:lineRule="auto"/>
        <w:jc w:val="center"/>
        <w:rPr>
          <w:rFonts w:ascii="Century Gothic" w:eastAsia="Times New Roman" w:hAnsi="Century Gothic" w:cs="Times New Roman"/>
          <w:b/>
          <w:color w:val="000000"/>
          <w:sz w:val="24"/>
          <w:szCs w:val="24"/>
          <w:lang w:eastAsia="ru-RU"/>
        </w:rPr>
      </w:pPr>
    </w:p>
    <w:p w:rsidR="000104F0" w:rsidRDefault="000104F0" w:rsidP="00ED25C4">
      <w:pPr>
        <w:spacing w:after="0" w:line="240" w:lineRule="auto"/>
        <w:jc w:val="center"/>
        <w:rPr>
          <w:rFonts w:ascii="Century Gothic" w:eastAsia="Times New Roman" w:hAnsi="Century Gothic" w:cs="Times New Roman"/>
          <w:b/>
          <w:color w:val="000000"/>
          <w:sz w:val="24"/>
          <w:szCs w:val="24"/>
          <w:lang w:eastAsia="ru-RU"/>
        </w:rPr>
      </w:pPr>
    </w:p>
    <w:p w:rsidR="000104F0" w:rsidRPr="000104F0" w:rsidRDefault="000104F0" w:rsidP="000104F0">
      <w:pPr>
        <w:spacing w:after="0" w:line="240" w:lineRule="auto"/>
        <w:ind w:left="360"/>
        <w:jc w:val="both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</w:p>
    <w:p w:rsidR="00B5768D" w:rsidRPr="00503CE1" w:rsidRDefault="00B5768D" w:rsidP="003451C6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b/>
          <w:i/>
          <w:color w:val="333333"/>
          <w:sz w:val="24"/>
          <w:szCs w:val="24"/>
          <w:lang w:eastAsia="ru-RU"/>
        </w:rPr>
      </w:pPr>
      <w:r w:rsidRPr="00503CE1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>- индивидуальные практикумы</w:t>
      </w:r>
      <w:r w:rsidR="00ED25C4" w:rsidRPr="00503CE1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>;</w:t>
      </w:r>
    </w:p>
    <w:p w:rsidR="00B5768D" w:rsidRPr="00503CE1" w:rsidRDefault="00B5768D" w:rsidP="00F47D1E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b/>
          <w:i/>
          <w:color w:val="333333"/>
          <w:sz w:val="24"/>
          <w:szCs w:val="24"/>
          <w:lang w:eastAsia="ru-RU"/>
        </w:rPr>
      </w:pPr>
      <w:r w:rsidRPr="00503CE1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>- индивидуальное консультирование по запросам родителей</w:t>
      </w:r>
      <w:r w:rsidR="00ED25C4" w:rsidRPr="00503CE1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>;</w:t>
      </w:r>
    </w:p>
    <w:p w:rsidR="00F47D1E" w:rsidRDefault="00F47D1E" w:rsidP="00F47D1E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F47D1E" w:rsidRPr="00F47D1E" w:rsidRDefault="00F47D1E" w:rsidP="00F47D1E">
      <w:pPr>
        <w:spacing w:after="0" w:line="240" w:lineRule="auto"/>
        <w:ind w:left="360"/>
        <w:jc w:val="both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</w:t>
      </w:r>
      <w:r w:rsidRPr="00F47D1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 консультациях и совместных занятиях родител</w:t>
      </w:r>
      <w:r w:rsidR="00202D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ей знакомят с </w:t>
      </w:r>
      <w:r w:rsidRPr="00F47D1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логопедически</w:t>
      </w:r>
      <w:r w:rsidR="00202D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ми</w:t>
      </w:r>
      <w:r w:rsidRPr="00F47D1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прием</w:t>
      </w:r>
      <w:r w:rsidR="00202D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ами</w:t>
      </w:r>
      <w:r w:rsidRPr="00F47D1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(артикуляц</w:t>
      </w:r>
      <w:r w:rsidR="00202D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ия</w:t>
      </w:r>
      <w:r w:rsidRPr="00F47D1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дыхательная гимнастика и др.)  для последующего домашнего воспроизведения. </w:t>
      </w:r>
    </w:p>
    <w:p w:rsidR="00F70D29" w:rsidRDefault="00F70D29" w:rsidP="00F70D2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0104F0" w:rsidRPr="00F47D1E" w:rsidRDefault="000104F0" w:rsidP="00F70D2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F47D1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Цель рекомендаций:</w:t>
      </w:r>
    </w:p>
    <w:p w:rsidR="000104F0" w:rsidRPr="00F47D1E" w:rsidRDefault="00C8553A" w:rsidP="00910623">
      <w:pPr>
        <w:spacing w:after="0" w:line="240" w:lineRule="auto"/>
        <w:ind w:left="17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</w:t>
      </w:r>
      <w:r w:rsidR="0091062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</w:t>
      </w:r>
      <w:r w:rsidR="00F70D2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помочь </w:t>
      </w:r>
      <w:r w:rsidR="000104F0" w:rsidRPr="00F47D1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родителям, </w:t>
      </w:r>
      <w:r w:rsidR="00F70D2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правильно организовать </w:t>
      </w:r>
      <w:r w:rsidR="000104F0" w:rsidRPr="00F47D1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домашние занятия с ребенком, имеющ</w:t>
      </w:r>
      <w:r w:rsidR="006943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им</w:t>
      </w:r>
      <w:r w:rsidR="000104F0" w:rsidRPr="00F47D1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нарушения речи; </w:t>
      </w:r>
    </w:p>
    <w:p w:rsidR="00994598" w:rsidRDefault="00994598" w:rsidP="00F47D1E">
      <w:pPr>
        <w:spacing w:after="15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F47D1E" w:rsidRPr="00F47D1E" w:rsidRDefault="00F47D1E" w:rsidP="00F47D1E">
      <w:pPr>
        <w:spacing w:after="0" w:line="240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F47D1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 объяснить, в чем состоит суть дефекта произношения у ребенка с учетом образования родителей;</w:t>
      </w:r>
    </w:p>
    <w:p w:rsidR="00F47D1E" w:rsidRDefault="00F47D1E" w:rsidP="00F47D1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47D1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продемонстрировать упражнения на выработку правильного произношения и зафиксировать внимание на существенных моментах,</w:t>
      </w:r>
      <w:r w:rsidRPr="00F47D1E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</w:t>
      </w:r>
      <w:r w:rsidRPr="00F47D1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влияющих на эффективность домашних занятий</w:t>
      </w:r>
      <w:r w:rsidR="00503C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</w:p>
    <w:p w:rsidR="00F47D1E" w:rsidRPr="00F47D1E" w:rsidRDefault="00F47D1E" w:rsidP="00F47D1E">
      <w:pPr>
        <w:pStyle w:val="a3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994598" w:rsidRDefault="00994598" w:rsidP="0099459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drawing>
          <wp:inline distT="0" distB="0" distL="0" distR="0">
            <wp:extent cx="2038350" cy="2136913"/>
            <wp:effectExtent l="19050" t="0" r="0" b="0"/>
            <wp:docPr id="12" name="Рисунок 12" descr="D:\Обменник\БУКЛЕТЫ\фото мастер класс логопед\P_20170613_1342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D:\Обменник\БУКЛЕТЫ\фото мастер класс логопед\P_20170613_134208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8026" cy="2136573"/>
                    </a:xfrm>
                    <a:prstGeom prst="ellipse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994598" w:rsidRDefault="00994598" w:rsidP="00F47D1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503CE1" w:rsidRPr="00503CE1" w:rsidRDefault="00F47D1E" w:rsidP="00503C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503CE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Рекомендации родители получают</w:t>
      </w:r>
      <w:r w:rsidR="00503CE1" w:rsidRPr="00503CE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:</w:t>
      </w:r>
    </w:p>
    <w:p w:rsidR="00503CE1" w:rsidRDefault="00503CE1" w:rsidP="00F47D1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</w:t>
      </w:r>
      <w:r w:rsidR="00F47D1E" w:rsidRPr="00F47D1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устной форме в день консультаций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</w:p>
    <w:p w:rsidR="00503CE1" w:rsidRDefault="00503CE1" w:rsidP="00F47D1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</w:t>
      </w:r>
      <w:r w:rsidR="00F47D1E" w:rsidRPr="00F47D1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письменной форме на карточках (в тетрадях). </w:t>
      </w:r>
    </w:p>
    <w:p w:rsidR="00503CE1" w:rsidRDefault="00503CE1" w:rsidP="00F47D1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0104F0" w:rsidRPr="000B3049" w:rsidRDefault="000B3049" w:rsidP="000B3049">
      <w:pPr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47D1E">
        <w:rPr>
          <w:rFonts w:ascii="Arial" w:eastAsia="Times New Roman" w:hAnsi="Arial" w:cs="Arial"/>
          <w:noProof/>
          <w:color w:val="333333"/>
          <w:sz w:val="24"/>
          <w:szCs w:val="24"/>
          <w:lang w:eastAsia="ru-RU"/>
        </w:rPr>
        <w:drawing>
          <wp:inline distT="0" distB="0" distL="0" distR="0">
            <wp:extent cx="2613992" cy="1858617"/>
            <wp:effectExtent l="19050" t="0" r="0" b="0"/>
            <wp:docPr id="1" name="Рисунок 5" descr="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3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7483" cy="1868210"/>
                    </a:xfrm>
                    <a:prstGeom prst="ellipse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F47D1E" w:rsidRPr="003451C6" w:rsidRDefault="00F47D1E" w:rsidP="00F47D1E">
      <w:pPr>
        <w:pStyle w:val="a3"/>
        <w:spacing w:after="0" w:line="240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</w:p>
    <w:p w:rsidR="000B3049" w:rsidRDefault="000B3049" w:rsidP="003451C6">
      <w:pPr>
        <w:spacing w:after="0" w:line="240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</w:p>
    <w:p w:rsidR="000B3049" w:rsidRDefault="000B3049" w:rsidP="003451C6">
      <w:pPr>
        <w:spacing w:after="0" w:line="240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</w:p>
    <w:p w:rsidR="003451C6" w:rsidRDefault="00995E85" w:rsidP="003451C6">
      <w:pPr>
        <w:spacing w:after="0" w:line="240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995E85">
        <w:rPr>
          <w:rFonts w:ascii="Century Gothic" w:eastAsia="Times New Roman" w:hAnsi="Century Gothic" w:cs="Times New Roman"/>
          <w:b/>
          <w:noProof/>
          <w:color w:val="000000"/>
          <w:sz w:val="24"/>
          <w:szCs w:val="24"/>
          <w:lang w:eastAsia="ru-RU"/>
        </w:rPr>
        <w:pict>
          <v:shape id="_x0000_s1042" type="#_x0000_t122" style="position:absolute;left:0;text-align:left;margin-left:25.75pt;margin-top:4.3pt;width:183.6pt;height:41.3pt;z-index:251662336">
            <v:textbox>
              <w:txbxContent>
                <w:p w:rsidR="00892464" w:rsidRDefault="00892464" w:rsidP="000104F0">
                  <w:pPr>
                    <w:jc w:val="center"/>
                  </w:pPr>
                  <w:r>
                    <w:rPr>
                      <w:rFonts w:ascii="Century Gothic" w:eastAsia="Times New Roman" w:hAnsi="Century Gothic" w:cs="Times New Roman"/>
                      <w:b/>
                      <w:color w:val="000000"/>
                      <w:sz w:val="24"/>
                      <w:szCs w:val="24"/>
                      <w:lang w:eastAsia="ru-RU"/>
                    </w:rPr>
                    <w:t>Информирование</w:t>
                  </w:r>
                </w:p>
              </w:txbxContent>
            </v:textbox>
          </v:shape>
        </w:pict>
      </w:r>
    </w:p>
    <w:p w:rsidR="000104F0" w:rsidRDefault="000104F0" w:rsidP="000B3049">
      <w:pPr>
        <w:spacing w:after="150" w:line="240" w:lineRule="auto"/>
        <w:rPr>
          <w:rFonts w:ascii="Century Gothic" w:eastAsia="Times New Roman" w:hAnsi="Century Gothic" w:cs="Times New Roman"/>
          <w:b/>
          <w:color w:val="000000"/>
          <w:sz w:val="24"/>
          <w:szCs w:val="24"/>
          <w:lang w:eastAsia="ru-RU"/>
        </w:rPr>
      </w:pPr>
    </w:p>
    <w:p w:rsidR="000B3049" w:rsidRDefault="000B3049" w:rsidP="000B3049">
      <w:pPr>
        <w:spacing w:after="150" w:line="240" w:lineRule="auto"/>
        <w:rPr>
          <w:rFonts w:ascii="Century Gothic" w:eastAsia="Times New Roman" w:hAnsi="Century Gothic" w:cs="Times New Roman"/>
          <w:b/>
          <w:color w:val="000000"/>
          <w:sz w:val="24"/>
          <w:szCs w:val="24"/>
          <w:lang w:eastAsia="ru-RU"/>
        </w:rPr>
      </w:pPr>
    </w:p>
    <w:p w:rsidR="00B5768D" w:rsidRPr="009B22F0" w:rsidRDefault="00B5768D" w:rsidP="003451C6">
      <w:pPr>
        <w:pStyle w:val="a3"/>
        <w:numPr>
          <w:ilvl w:val="0"/>
          <w:numId w:val="2"/>
        </w:numPr>
        <w:spacing w:after="150" w:line="240" w:lineRule="auto"/>
        <w:ind w:left="426"/>
        <w:jc w:val="both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3451C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информационные стенды, папки-передвижки</w:t>
      </w:r>
      <w:r w:rsidR="009B22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</w:p>
    <w:p w:rsidR="009B22F0" w:rsidRPr="009B22F0" w:rsidRDefault="000B3049" w:rsidP="009B22F0">
      <w:pPr>
        <w:spacing w:after="150" w:line="240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pict>
          <v:shape id="_x0000_s1045" type="#_x0000_t122" style="position:absolute;left:0;text-align:left;margin-left:12.65pt;margin-top:85.7pt;width:219.1pt;height:36.55pt;z-index:251664384">
            <v:textbox>
              <w:txbxContent>
                <w:p w:rsidR="00892464" w:rsidRPr="000B3049" w:rsidRDefault="00892464" w:rsidP="000B3049">
                  <w:pPr>
                    <w:jc w:val="center"/>
                    <w:rPr>
                      <w:rFonts w:ascii="Century Gothic" w:hAnsi="Century Gothic"/>
                      <w:b/>
                    </w:rPr>
                  </w:pPr>
                  <w:r>
                    <w:rPr>
                      <w:rFonts w:ascii="Century Gothic" w:eastAsia="Times New Roman" w:hAnsi="Century Gothic" w:cs="Times New Roman"/>
                      <w:b/>
                      <w:color w:val="000000"/>
                      <w:sz w:val="24"/>
                      <w:szCs w:val="24"/>
                      <w:lang w:eastAsia="ru-RU"/>
                    </w:rPr>
                    <w:t>Р</w:t>
                  </w:r>
                  <w:r w:rsidRPr="000B3049">
                    <w:rPr>
                      <w:rFonts w:ascii="Century Gothic" w:eastAsia="Times New Roman" w:hAnsi="Century Gothic" w:cs="Times New Roman"/>
                      <w:b/>
                      <w:color w:val="000000"/>
                      <w:sz w:val="24"/>
                      <w:szCs w:val="24"/>
                      <w:lang w:eastAsia="ru-RU"/>
                    </w:rPr>
                    <w:t>одительские собрания</w:t>
                  </w:r>
                </w:p>
              </w:txbxContent>
            </v:textbox>
          </v:shape>
        </w:pict>
      </w:r>
      <w:r w:rsidR="009B22F0" w:rsidRPr="009B22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 информационном стенде располагается материал консультаций, рекомендаций, памяток, объявлений и напоминаний для родителей. Вывешивается лексическая тема с заданиями, задание по связной речи, звукопроизношению и обучению грамоте.</w:t>
      </w:r>
    </w:p>
    <w:p w:rsidR="00ED25C4" w:rsidRPr="00ED25C4" w:rsidRDefault="003451C6" w:rsidP="000B3049">
      <w:pPr>
        <w:pStyle w:val="a3"/>
        <w:spacing w:after="150" w:line="240" w:lineRule="auto"/>
        <w:ind w:left="426"/>
        <w:jc w:val="both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 </w:t>
      </w:r>
    </w:p>
    <w:p w:rsidR="000B3049" w:rsidRDefault="000B3049" w:rsidP="00F52AA1">
      <w:pPr>
        <w:spacing w:after="0" w:line="240" w:lineRule="auto"/>
        <w:ind w:left="66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F52AA1" w:rsidRPr="00F52AA1" w:rsidRDefault="003451C6" w:rsidP="00F52AA1">
      <w:pPr>
        <w:spacing w:after="0" w:line="240" w:lineRule="auto"/>
        <w:ind w:left="66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F52AA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П</w:t>
      </w:r>
      <w:r w:rsidR="00F52AA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роводятся 3 раза</w:t>
      </w:r>
      <w:r w:rsidR="00B5768D" w:rsidRPr="00F52AA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:</w:t>
      </w:r>
    </w:p>
    <w:p w:rsidR="00F52AA1" w:rsidRDefault="00F52AA1" w:rsidP="00F52AA1">
      <w:pPr>
        <w:spacing w:after="0" w:line="240" w:lineRule="auto"/>
        <w:ind w:left="6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</w:t>
      </w:r>
      <w:r w:rsidR="00B5768D" w:rsidRPr="00ED25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начале </w:t>
      </w:r>
      <w:r w:rsidR="00ED25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реабилитационного курса, где </w:t>
      </w:r>
      <w:r w:rsidR="00B5768D" w:rsidRPr="00ED25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503C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специалист </w:t>
      </w:r>
      <w:r w:rsidR="00B5768D" w:rsidRPr="00ED25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знакомит с</w:t>
      </w:r>
      <w:r w:rsidR="00503C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3451C6" w:rsidRPr="00ED25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результатами диагностики; </w:t>
      </w:r>
      <w:r w:rsidR="00B5768D" w:rsidRPr="00ED25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разъясняет цели и задачи работы, знакомит с программой обучения детей. </w:t>
      </w:r>
    </w:p>
    <w:p w:rsidR="00F52AA1" w:rsidRDefault="00ED25C4" w:rsidP="00F52AA1">
      <w:pPr>
        <w:spacing w:after="0" w:line="240" w:lineRule="auto"/>
        <w:ind w:left="6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середине реабилитационного курса, где </w:t>
      </w:r>
      <w:r w:rsidR="00B5768D" w:rsidRPr="00ED25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подвод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ятся</w:t>
      </w:r>
      <w:r w:rsidR="00B5768D" w:rsidRPr="00ED25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итоги коррекционно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й</w:t>
      </w:r>
      <w:r w:rsidR="00B5768D" w:rsidRPr="00ED25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работы </w:t>
      </w:r>
      <w:r w:rsidR="00F52A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первой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503C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половин</w:t>
      </w:r>
      <w:r w:rsidR="00F52A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ы</w:t>
      </w:r>
      <w:r w:rsidR="00503C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F52A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курса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B5768D" w:rsidRPr="00ED25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 знаком</w:t>
      </w:r>
      <w:r w:rsidR="00F52A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ятся</w:t>
      </w:r>
      <w:r w:rsidR="00B5768D" w:rsidRPr="00ED25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 задачами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на </w:t>
      </w:r>
      <w:r w:rsidR="00B5768D" w:rsidRPr="00ED25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втор</w:t>
      </w:r>
      <w:r w:rsidR="00503C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ую половину курса</w:t>
      </w:r>
      <w:r w:rsidR="00B5768D" w:rsidRPr="00ED25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</w:p>
    <w:p w:rsidR="00B5768D" w:rsidRPr="00ED25C4" w:rsidRDefault="00995E85" w:rsidP="00910623">
      <w:pPr>
        <w:spacing w:after="0" w:line="240" w:lineRule="auto"/>
        <w:ind w:left="170"/>
        <w:jc w:val="both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995E85">
        <w:rPr>
          <w:rFonts w:ascii="Century Gothic" w:eastAsia="Times New Roman" w:hAnsi="Century Gothic" w:cs="Times New Roman"/>
          <w:b/>
          <w:noProof/>
          <w:color w:val="000000"/>
          <w:sz w:val="24"/>
          <w:szCs w:val="24"/>
          <w:lang w:eastAsia="ru-RU"/>
        </w:rPr>
        <w:pict>
          <v:shape id="_x0000_s1043" type="#_x0000_t122" style="position:absolute;left:0;text-align:left;margin-left:25.55pt;margin-top:36.45pt;width:183.6pt;height:42.5pt;z-index:251663360">
            <v:textbox>
              <w:txbxContent>
                <w:p w:rsidR="00892464" w:rsidRDefault="00892464" w:rsidP="000104F0">
                  <w:pPr>
                    <w:jc w:val="center"/>
                  </w:pPr>
                  <w:r>
                    <w:rPr>
                      <w:rFonts w:ascii="Century Gothic" w:eastAsia="Times New Roman" w:hAnsi="Century Gothic" w:cs="Times New Roman"/>
                      <w:b/>
                      <w:color w:val="000000"/>
                      <w:sz w:val="24"/>
                      <w:szCs w:val="24"/>
                      <w:lang w:eastAsia="ru-RU"/>
                    </w:rPr>
                    <w:t>Практические занятия</w:t>
                  </w:r>
                </w:p>
              </w:txbxContent>
            </v:textbox>
          </v:shape>
        </w:pict>
      </w:r>
      <w:r w:rsidR="00C855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B5768D" w:rsidRPr="00ED25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На собрании в конце </w:t>
      </w:r>
      <w:r w:rsidR="00ED25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реабилитационного курса </w:t>
      </w:r>
      <w:r w:rsidR="00B5768D" w:rsidRPr="00ED25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подводя</w:t>
      </w:r>
      <w:r w:rsidR="003451C6" w:rsidRPr="00ED25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тся итоги коррекционной работы.</w:t>
      </w:r>
    </w:p>
    <w:p w:rsidR="000104F0" w:rsidRDefault="000104F0" w:rsidP="00ED25C4">
      <w:pPr>
        <w:spacing w:after="0" w:line="240" w:lineRule="auto"/>
        <w:jc w:val="center"/>
        <w:rPr>
          <w:rFonts w:ascii="Century Gothic" w:eastAsia="Times New Roman" w:hAnsi="Century Gothic" w:cs="Times New Roman"/>
          <w:b/>
          <w:color w:val="000000"/>
          <w:sz w:val="24"/>
          <w:szCs w:val="24"/>
          <w:lang w:eastAsia="ru-RU"/>
        </w:rPr>
      </w:pPr>
    </w:p>
    <w:p w:rsidR="000104F0" w:rsidRDefault="000104F0" w:rsidP="00ED25C4">
      <w:pPr>
        <w:spacing w:after="0" w:line="240" w:lineRule="auto"/>
        <w:jc w:val="center"/>
        <w:rPr>
          <w:rFonts w:ascii="Century Gothic" w:eastAsia="Times New Roman" w:hAnsi="Century Gothic" w:cs="Times New Roman"/>
          <w:b/>
          <w:color w:val="000000"/>
          <w:sz w:val="24"/>
          <w:szCs w:val="24"/>
          <w:lang w:eastAsia="ru-RU"/>
        </w:rPr>
      </w:pPr>
    </w:p>
    <w:p w:rsidR="00B5768D" w:rsidRPr="00ED25C4" w:rsidRDefault="00B5768D" w:rsidP="000104F0">
      <w:pPr>
        <w:spacing w:after="0" w:line="240" w:lineRule="auto"/>
        <w:rPr>
          <w:rFonts w:ascii="Century Gothic" w:eastAsia="Times New Roman" w:hAnsi="Century Gothic" w:cs="Arial"/>
          <w:b/>
          <w:color w:val="333333"/>
          <w:sz w:val="24"/>
          <w:szCs w:val="24"/>
          <w:lang w:eastAsia="ru-RU"/>
        </w:rPr>
      </w:pPr>
    </w:p>
    <w:p w:rsidR="00B5768D" w:rsidRPr="003451C6" w:rsidRDefault="00B5768D" w:rsidP="00910623">
      <w:pPr>
        <w:pStyle w:val="a3"/>
        <w:numPr>
          <w:ilvl w:val="0"/>
          <w:numId w:val="3"/>
        </w:numPr>
        <w:spacing w:after="0" w:line="240" w:lineRule="auto"/>
        <w:ind w:left="584" w:hanging="357"/>
        <w:jc w:val="both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3451C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</w:t>
      </w:r>
      <w:r w:rsidR="009B22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ведение </w:t>
      </w:r>
      <w:r w:rsidRPr="003451C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тетрад</w:t>
      </w:r>
      <w:r w:rsidR="00272E2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ей</w:t>
      </w:r>
      <w:r w:rsidRPr="003451C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домашних заданий</w:t>
      </w:r>
      <w:r w:rsidR="009B22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</w:p>
    <w:p w:rsidR="00B5768D" w:rsidRPr="009B22F0" w:rsidRDefault="00B5768D" w:rsidP="00910623">
      <w:pPr>
        <w:pStyle w:val="a3"/>
        <w:numPr>
          <w:ilvl w:val="0"/>
          <w:numId w:val="3"/>
        </w:numPr>
        <w:spacing w:after="150" w:line="240" w:lineRule="auto"/>
        <w:ind w:left="584" w:hanging="357"/>
        <w:jc w:val="both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3451C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открытые заняти</w:t>
      </w:r>
      <w:r w:rsidR="00272E2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</w:t>
      </w:r>
      <w:r w:rsidR="009B22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</w:p>
    <w:p w:rsidR="009B22F0" w:rsidRPr="009B22F0" w:rsidRDefault="009B22F0" w:rsidP="00910623">
      <w:pPr>
        <w:spacing w:after="150" w:line="240" w:lineRule="auto"/>
        <w:ind w:left="227"/>
        <w:jc w:val="both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9B22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Открытые просмотры фронтальных логопедических занятий проводятся 2-3 раза </w:t>
      </w:r>
      <w:r w:rsidR="00272E2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 реабилитационный курс</w:t>
      </w:r>
      <w:r w:rsidRPr="009B22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r w:rsidR="00272E2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 целью </w:t>
      </w:r>
      <w:r w:rsidR="00272E2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 xml:space="preserve">демонстрации </w:t>
      </w:r>
      <w:r w:rsidRPr="009B22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родителям знани</w:t>
      </w:r>
      <w:r w:rsidR="00272E2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й и </w:t>
      </w:r>
      <w:r w:rsidRPr="009B22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подготовк</w:t>
      </w:r>
      <w:r w:rsidR="00272E2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</w:t>
      </w:r>
      <w:r w:rsidRPr="009B22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детей. </w:t>
      </w:r>
    </w:p>
    <w:p w:rsidR="000B3049" w:rsidRDefault="000B3049" w:rsidP="009B22F0">
      <w:pPr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0B3049" w:rsidRDefault="000B3049" w:rsidP="009B22F0">
      <w:pPr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9B22F0" w:rsidRDefault="009B22F0" w:rsidP="009B22F0">
      <w:pPr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Arial Narrow" w:hAnsi="Arial Narrow" w:cs="Times New Roman"/>
          <w:b/>
          <w:noProof/>
          <w:lang w:eastAsia="ru-RU"/>
        </w:rPr>
        <w:drawing>
          <wp:inline distT="0" distB="0" distL="0" distR="0">
            <wp:extent cx="3011805" cy="2534285"/>
            <wp:effectExtent l="19050" t="0" r="0" b="0"/>
            <wp:docPr id="7" name="Рисунок 7" descr="20170426_1116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20170426_111616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1805" cy="2534285"/>
                    </a:xfrm>
                    <a:prstGeom prst="ellipse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9B22F0" w:rsidRPr="00B5768D" w:rsidRDefault="009B22F0" w:rsidP="009B22F0">
      <w:pPr>
        <w:spacing w:after="150" w:line="240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B576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логопедической и досуговой деятельности можно выделить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следующие </w:t>
      </w:r>
      <w:r w:rsidRPr="00B576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формы работы с родителями.</w:t>
      </w:r>
    </w:p>
    <w:p w:rsidR="009B22F0" w:rsidRPr="00B5768D" w:rsidRDefault="009B22F0" w:rsidP="009B22F0">
      <w:pPr>
        <w:spacing w:after="150" w:line="240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9B22F0">
        <w:rPr>
          <w:rFonts w:ascii="Century Gothic" w:eastAsia="Times New Roman" w:hAnsi="Century Gothic" w:cs="Times New Roman"/>
          <w:b/>
          <w:color w:val="000000"/>
          <w:sz w:val="24"/>
          <w:szCs w:val="24"/>
          <w:lang w:eastAsia="ru-RU"/>
        </w:rPr>
        <w:t>Первая форма</w:t>
      </w:r>
      <w:r w:rsidRPr="00B576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– присутствие родителей на досуговых мероприятиях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B576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качестве зрителей</w:t>
      </w:r>
      <w:r w:rsidR="0007325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что </w:t>
      </w:r>
      <w:r w:rsidRPr="00B576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дает им возможность оценить и обобщить речевые особенности своего ребенка, продумать вместе со специалистами пути и методы коррекции.</w:t>
      </w:r>
    </w:p>
    <w:p w:rsidR="009B22F0" w:rsidRPr="00B5768D" w:rsidRDefault="009B22F0" w:rsidP="009B22F0">
      <w:pPr>
        <w:spacing w:after="150" w:line="240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9B22F0">
        <w:rPr>
          <w:rFonts w:ascii="Century Gothic" w:eastAsia="Times New Roman" w:hAnsi="Century Gothic" w:cs="Times New Roman"/>
          <w:b/>
          <w:color w:val="000000"/>
          <w:sz w:val="24"/>
          <w:szCs w:val="24"/>
          <w:lang w:eastAsia="ru-RU"/>
        </w:rPr>
        <w:t>Вторая форма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</w:t>
      </w:r>
      <w:r w:rsidRPr="00B576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предусматривает участие родителей в подготовке досуговых мероприятий. Подбирая речевой материал для </w:t>
      </w:r>
      <w:r w:rsidR="00676F0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мероприятий</w:t>
      </w:r>
      <w:r w:rsidRPr="00B576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специалист</w:t>
      </w:r>
      <w:r w:rsidRPr="00B576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учитывает произносительные возможности детей. Тексты и стихи проговариваются на индивидуальных занятиях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 специалистом,</w:t>
      </w:r>
      <w:r w:rsidRPr="00B576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а родители закрепляют эти навыки дома. Они также вовлекаются в работу по созданию костюмов, атрибутов, наглядных материалов. </w:t>
      </w:r>
      <w:r w:rsidRPr="00B576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 xml:space="preserve">Эта деятельность, эмоционально сближает </w:t>
      </w:r>
      <w:r w:rsidR="00613DD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родителей</w:t>
      </w:r>
      <w:r w:rsidRPr="00B576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 детьми и способствует речевому развитию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9B22F0" w:rsidRPr="00B5768D" w:rsidRDefault="009B22F0" w:rsidP="009B22F0">
      <w:pPr>
        <w:spacing w:after="150" w:line="240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</w:t>
      </w:r>
      <w:r w:rsidRPr="00B576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аиболее продуктивный для речевого развития ребенка и самый  эмоциональный вид деятельности – непосредственное участие родителей в досуговых мероприятиях. </w:t>
      </w:r>
      <w:r w:rsidR="00613DD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Родители </w:t>
      </w:r>
      <w:r w:rsidRPr="00B576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дел</w:t>
      </w:r>
      <w:r w:rsidR="00613DD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ятся</w:t>
      </w:r>
      <w:r w:rsidRPr="00B576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своим речевым опытом, активно участв</w:t>
      </w:r>
      <w:r w:rsidR="00613DD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уют </w:t>
      </w:r>
      <w:r w:rsidRPr="00B576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коррекции и автоматизации произношения ребенка, эмоционально поддержива</w:t>
      </w:r>
      <w:r w:rsidR="00613DD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ют</w:t>
      </w:r>
      <w:r w:rsidRPr="00B576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его речевую деятельность.</w:t>
      </w:r>
    </w:p>
    <w:p w:rsidR="009B22F0" w:rsidRPr="009B4675" w:rsidRDefault="009B22F0" w:rsidP="009B4675">
      <w:pPr>
        <w:spacing w:after="150" w:line="240" w:lineRule="auto"/>
        <w:jc w:val="center"/>
        <w:rPr>
          <w:rFonts w:ascii="Arial" w:eastAsia="Times New Roman" w:hAnsi="Arial" w:cs="Arial"/>
          <w:b/>
          <w:color w:val="333333"/>
          <w:sz w:val="24"/>
          <w:szCs w:val="24"/>
          <w:lang w:eastAsia="ru-RU"/>
        </w:rPr>
      </w:pPr>
      <w:r w:rsidRPr="009B4675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Таким образом, правильно организованная система взаимодействия специалиста по комплексной реабилитации  с родителями, позволит им стать более грамотными, осознанно и действенно участвовать в процессе коррекции речи детей </w:t>
      </w:r>
      <w:r w:rsidR="00F2523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и</w:t>
      </w:r>
      <w:r w:rsidRPr="009B4675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их воспитании.</w:t>
      </w:r>
    </w:p>
    <w:p w:rsidR="00AB4327" w:rsidRDefault="00A70395" w:rsidP="00B03210">
      <w:pPr>
        <w:tabs>
          <w:tab w:val="left" w:pos="5529"/>
          <w:tab w:val="center" w:pos="11057"/>
        </w:tabs>
        <w:spacing w:after="0" w:line="240" w:lineRule="atLeast"/>
        <w:rPr>
          <w:rFonts w:ascii="Arial Narrow" w:hAnsi="Arial Narrow" w:cs="Times New Roman"/>
          <w:b/>
        </w:rPr>
      </w:pPr>
      <w:r>
        <w:rPr>
          <w:rFonts w:ascii="Arial Narrow" w:hAnsi="Arial Narrow" w:cs="Times New Roman"/>
          <w:b/>
        </w:rPr>
        <w:t xml:space="preserve">         </w:t>
      </w:r>
    </w:p>
    <w:p w:rsidR="000B3049" w:rsidRDefault="000B3049" w:rsidP="00B03210">
      <w:pPr>
        <w:tabs>
          <w:tab w:val="left" w:pos="5529"/>
          <w:tab w:val="center" w:pos="11057"/>
        </w:tabs>
        <w:spacing w:after="0" w:line="240" w:lineRule="atLeast"/>
        <w:rPr>
          <w:rFonts w:ascii="Arial Narrow" w:hAnsi="Arial Narrow" w:cs="Times New Roman"/>
          <w:b/>
        </w:rPr>
      </w:pPr>
    </w:p>
    <w:p w:rsidR="000B3049" w:rsidRDefault="000B3049" w:rsidP="00B03210">
      <w:pPr>
        <w:tabs>
          <w:tab w:val="left" w:pos="5529"/>
          <w:tab w:val="center" w:pos="11057"/>
        </w:tabs>
        <w:spacing w:after="0" w:line="240" w:lineRule="atLeast"/>
        <w:rPr>
          <w:rFonts w:ascii="Arial Narrow" w:hAnsi="Arial Narrow" w:cs="Times New Roman"/>
          <w:b/>
        </w:rPr>
      </w:pPr>
    </w:p>
    <w:p w:rsidR="000B3049" w:rsidRDefault="000B3049" w:rsidP="00B03210">
      <w:pPr>
        <w:tabs>
          <w:tab w:val="left" w:pos="5529"/>
          <w:tab w:val="center" w:pos="11057"/>
        </w:tabs>
        <w:spacing w:after="0" w:line="240" w:lineRule="atLeast"/>
        <w:rPr>
          <w:rFonts w:ascii="Arial Narrow" w:hAnsi="Arial Narrow" w:cs="Times New Roman"/>
          <w:b/>
        </w:rPr>
      </w:pPr>
    </w:p>
    <w:p w:rsidR="000B3049" w:rsidRDefault="000B3049" w:rsidP="00B03210">
      <w:pPr>
        <w:tabs>
          <w:tab w:val="left" w:pos="5529"/>
          <w:tab w:val="center" w:pos="11057"/>
        </w:tabs>
        <w:spacing w:after="0" w:line="240" w:lineRule="atLeast"/>
        <w:rPr>
          <w:rFonts w:ascii="Arial Narrow" w:hAnsi="Arial Narrow" w:cs="Times New Roman"/>
          <w:b/>
        </w:rPr>
      </w:pPr>
    </w:p>
    <w:p w:rsidR="000B3049" w:rsidRDefault="000B3049" w:rsidP="00B03210">
      <w:pPr>
        <w:tabs>
          <w:tab w:val="left" w:pos="5529"/>
          <w:tab w:val="center" w:pos="11057"/>
        </w:tabs>
        <w:spacing w:after="0" w:line="240" w:lineRule="atLeast"/>
        <w:rPr>
          <w:rFonts w:ascii="Arial Narrow" w:hAnsi="Arial Narrow" w:cs="Times New Roman"/>
          <w:b/>
        </w:rPr>
      </w:pPr>
    </w:p>
    <w:p w:rsidR="000B3049" w:rsidRDefault="000B3049" w:rsidP="00B03210">
      <w:pPr>
        <w:tabs>
          <w:tab w:val="left" w:pos="5529"/>
          <w:tab w:val="center" w:pos="11057"/>
        </w:tabs>
        <w:spacing w:after="0" w:line="240" w:lineRule="atLeast"/>
        <w:rPr>
          <w:rFonts w:ascii="Arial Narrow" w:hAnsi="Arial Narrow" w:cs="Times New Roman"/>
          <w:b/>
        </w:rPr>
      </w:pPr>
    </w:p>
    <w:p w:rsidR="000B3049" w:rsidRDefault="000B3049" w:rsidP="00B03210">
      <w:pPr>
        <w:tabs>
          <w:tab w:val="left" w:pos="5529"/>
          <w:tab w:val="center" w:pos="11057"/>
        </w:tabs>
        <w:spacing w:after="0" w:line="240" w:lineRule="atLeast"/>
        <w:rPr>
          <w:rFonts w:ascii="Arial Narrow" w:hAnsi="Arial Narrow" w:cs="Times New Roman"/>
          <w:b/>
        </w:rPr>
      </w:pPr>
    </w:p>
    <w:p w:rsidR="000B3049" w:rsidRDefault="000B3049" w:rsidP="00B03210">
      <w:pPr>
        <w:tabs>
          <w:tab w:val="left" w:pos="5529"/>
          <w:tab w:val="center" w:pos="11057"/>
        </w:tabs>
        <w:spacing w:after="0" w:line="240" w:lineRule="atLeast"/>
        <w:rPr>
          <w:rFonts w:ascii="Arial Narrow" w:hAnsi="Arial Narrow" w:cs="Times New Roman"/>
          <w:b/>
        </w:rPr>
      </w:pPr>
    </w:p>
    <w:p w:rsidR="000B3049" w:rsidRDefault="000B3049" w:rsidP="00B03210">
      <w:pPr>
        <w:tabs>
          <w:tab w:val="left" w:pos="5529"/>
          <w:tab w:val="center" w:pos="11057"/>
        </w:tabs>
        <w:spacing w:after="0" w:line="240" w:lineRule="atLeast"/>
        <w:rPr>
          <w:rFonts w:ascii="Arial Narrow" w:hAnsi="Arial Narrow" w:cs="Times New Roman"/>
          <w:b/>
        </w:rPr>
      </w:pPr>
    </w:p>
    <w:p w:rsidR="000B3049" w:rsidRDefault="000B3049" w:rsidP="00B03210">
      <w:pPr>
        <w:tabs>
          <w:tab w:val="left" w:pos="5529"/>
          <w:tab w:val="center" w:pos="11057"/>
        </w:tabs>
        <w:spacing w:after="0" w:line="240" w:lineRule="atLeast"/>
        <w:rPr>
          <w:rFonts w:ascii="Arial Narrow" w:hAnsi="Arial Narrow" w:cs="Times New Roman"/>
          <w:b/>
        </w:rPr>
      </w:pPr>
    </w:p>
    <w:p w:rsidR="000B3049" w:rsidRDefault="000B3049" w:rsidP="00B03210">
      <w:pPr>
        <w:tabs>
          <w:tab w:val="left" w:pos="5529"/>
          <w:tab w:val="center" w:pos="11057"/>
        </w:tabs>
        <w:spacing w:after="0" w:line="240" w:lineRule="atLeast"/>
        <w:rPr>
          <w:rFonts w:ascii="Arial Narrow" w:hAnsi="Arial Narrow" w:cs="Times New Roman"/>
          <w:b/>
        </w:rPr>
      </w:pPr>
    </w:p>
    <w:p w:rsidR="000B3049" w:rsidRDefault="000B3049" w:rsidP="00B03210">
      <w:pPr>
        <w:tabs>
          <w:tab w:val="left" w:pos="5529"/>
          <w:tab w:val="center" w:pos="11057"/>
        </w:tabs>
        <w:spacing w:after="0" w:line="240" w:lineRule="atLeast"/>
        <w:rPr>
          <w:rFonts w:ascii="Arial Narrow" w:hAnsi="Arial Narrow" w:cs="Times New Roman"/>
          <w:b/>
        </w:rPr>
      </w:pPr>
    </w:p>
    <w:p w:rsidR="000B3049" w:rsidRDefault="000B3049" w:rsidP="00B03210">
      <w:pPr>
        <w:tabs>
          <w:tab w:val="left" w:pos="5529"/>
          <w:tab w:val="center" w:pos="11057"/>
        </w:tabs>
        <w:spacing w:after="0" w:line="240" w:lineRule="atLeast"/>
        <w:rPr>
          <w:rFonts w:ascii="Arial Narrow" w:hAnsi="Arial Narrow" w:cs="Times New Roman"/>
          <w:b/>
        </w:rPr>
      </w:pPr>
    </w:p>
    <w:p w:rsidR="000B3049" w:rsidRDefault="000B3049" w:rsidP="00B03210">
      <w:pPr>
        <w:tabs>
          <w:tab w:val="left" w:pos="5529"/>
          <w:tab w:val="center" w:pos="11057"/>
        </w:tabs>
        <w:spacing w:after="0" w:line="240" w:lineRule="atLeast"/>
        <w:rPr>
          <w:rFonts w:ascii="Arial Narrow" w:hAnsi="Arial Narrow" w:cs="Times New Roman"/>
          <w:b/>
        </w:rPr>
      </w:pPr>
    </w:p>
    <w:p w:rsidR="000B3049" w:rsidRDefault="000B3049" w:rsidP="00B03210">
      <w:pPr>
        <w:tabs>
          <w:tab w:val="left" w:pos="5529"/>
          <w:tab w:val="center" w:pos="11057"/>
        </w:tabs>
        <w:spacing w:after="0" w:line="240" w:lineRule="atLeast"/>
        <w:rPr>
          <w:rFonts w:ascii="Arial Narrow" w:hAnsi="Arial Narrow" w:cs="Times New Roman"/>
          <w:b/>
        </w:rPr>
      </w:pPr>
    </w:p>
    <w:p w:rsidR="000B3049" w:rsidRDefault="000B3049" w:rsidP="00B03210">
      <w:pPr>
        <w:tabs>
          <w:tab w:val="left" w:pos="5529"/>
          <w:tab w:val="center" w:pos="11057"/>
        </w:tabs>
        <w:spacing w:after="0" w:line="240" w:lineRule="atLeast"/>
        <w:rPr>
          <w:rFonts w:ascii="Arial Narrow" w:hAnsi="Arial Narrow" w:cs="Times New Roman"/>
          <w:b/>
        </w:rPr>
      </w:pPr>
    </w:p>
    <w:p w:rsidR="000B3049" w:rsidRDefault="000B3049" w:rsidP="00B03210">
      <w:pPr>
        <w:tabs>
          <w:tab w:val="left" w:pos="5529"/>
          <w:tab w:val="center" w:pos="11057"/>
        </w:tabs>
        <w:spacing w:after="0" w:line="240" w:lineRule="atLeast"/>
        <w:rPr>
          <w:rFonts w:ascii="Arial Narrow" w:hAnsi="Arial Narrow" w:cs="Times New Roman"/>
          <w:b/>
        </w:rPr>
      </w:pPr>
    </w:p>
    <w:p w:rsidR="000B3049" w:rsidRDefault="000B3049" w:rsidP="00B03210">
      <w:pPr>
        <w:tabs>
          <w:tab w:val="left" w:pos="5529"/>
          <w:tab w:val="center" w:pos="11057"/>
        </w:tabs>
        <w:spacing w:after="0" w:line="240" w:lineRule="atLeast"/>
        <w:rPr>
          <w:rFonts w:ascii="Arial Narrow" w:hAnsi="Arial Narrow" w:cs="Times New Roman"/>
          <w:b/>
        </w:rPr>
      </w:pPr>
    </w:p>
    <w:p w:rsidR="000B3049" w:rsidRDefault="000B3049" w:rsidP="00B03210">
      <w:pPr>
        <w:tabs>
          <w:tab w:val="left" w:pos="5529"/>
          <w:tab w:val="center" w:pos="11057"/>
        </w:tabs>
        <w:spacing w:after="0" w:line="240" w:lineRule="atLeast"/>
        <w:rPr>
          <w:rFonts w:ascii="Arial Narrow" w:hAnsi="Arial Narrow" w:cs="Times New Roman"/>
          <w:b/>
        </w:rPr>
      </w:pPr>
    </w:p>
    <w:p w:rsidR="000B3049" w:rsidRDefault="000B3049" w:rsidP="00B03210">
      <w:pPr>
        <w:tabs>
          <w:tab w:val="left" w:pos="5529"/>
          <w:tab w:val="center" w:pos="11057"/>
        </w:tabs>
        <w:spacing w:after="0" w:line="240" w:lineRule="atLeast"/>
        <w:rPr>
          <w:rFonts w:ascii="Arial Narrow" w:hAnsi="Arial Narrow" w:cs="Times New Roman"/>
          <w:b/>
        </w:rPr>
      </w:pPr>
    </w:p>
    <w:p w:rsidR="000B3049" w:rsidRDefault="000B3049" w:rsidP="00B03210">
      <w:pPr>
        <w:tabs>
          <w:tab w:val="left" w:pos="5529"/>
          <w:tab w:val="center" w:pos="11057"/>
        </w:tabs>
        <w:spacing w:after="0" w:line="240" w:lineRule="atLeast"/>
        <w:rPr>
          <w:rFonts w:ascii="Arial Narrow" w:hAnsi="Arial Narrow" w:cs="Times New Roman"/>
          <w:b/>
        </w:rPr>
      </w:pPr>
    </w:p>
    <w:p w:rsidR="00F47D1E" w:rsidRDefault="00F47D1E" w:rsidP="004E7376">
      <w:pPr>
        <w:tabs>
          <w:tab w:val="left" w:pos="5529"/>
          <w:tab w:val="center" w:pos="11057"/>
        </w:tabs>
        <w:spacing w:after="0" w:line="240" w:lineRule="atLeast"/>
        <w:ind w:left="284"/>
        <w:jc w:val="center"/>
        <w:rPr>
          <w:rFonts w:ascii="Arial Narrow" w:hAnsi="Arial Narrow" w:cs="Times New Roman"/>
          <w:b/>
        </w:rPr>
      </w:pPr>
    </w:p>
    <w:p w:rsidR="004E7376" w:rsidRPr="00A21F5E" w:rsidRDefault="004E7376" w:rsidP="004E7376">
      <w:pPr>
        <w:tabs>
          <w:tab w:val="left" w:pos="5529"/>
          <w:tab w:val="center" w:pos="11057"/>
        </w:tabs>
        <w:spacing w:after="0" w:line="240" w:lineRule="atLeast"/>
        <w:ind w:left="284"/>
        <w:jc w:val="center"/>
        <w:rPr>
          <w:rFonts w:ascii="Arial Narrow" w:hAnsi="Arial Narrow" w:cs="Times New Roman"/>
          <w:b/>
        </w:rPr>
      </w:pPr>
      <w:r>
        <w:rPr>
          <w:rFonts w:ascii="Arial Narrow" w:hAnsi="Arial Narrow" w:cs="Times New Roman"/>
          <w:b/>
        </w:rPr>
        <w:t>Государственно казённое уч</w:t>
      </w:r>
      <w:r w:rsidRPr="00A21F5E">
        <w:rPr>
          <w:rFonts w:ascii="Arial Narrow" w:hAnsi="Arial Narrow" w:cs="Times New Roman"/>
          <w:b/>
        </w:rPr>
        <w:t>реждение</w:t>
      </w:r>
    </w:p>
    <w:p w:rsidR="004E7376" w:rsidRDefault="004E7376" w:rsidP="004E7376">
      <w:pPr>
        <w:tabs>
          <w:tab w:val="left" w:pos="5529"/>
          <w:tab w:val="center" w:pos="11057"/>
        </w:tabs>
        <w:spacing w:after="0" w:line="240" w:lineRule="atLeast"/>
        <w:ind w:left="284"/>
        <w:jc w:val="center"/>
        <w:rPr>
          <w:rFonts w:ascii="Arial Narrow" w:hAnsi="Arial Narrow" w:cs="Times New Roman"/>
          <w:b/>
        </w:rPr>
      </w:pPr>
      <w:r w:rsidRPr="00A21F5E">
        <w:rPr>
          <w:rFonts w:ascii="Arial Narrow" w:hAnsi="Arial Narrow" w:cs="Times New Roman"/>
          <w:b/>
        </w:rPr>
        <w:t>социального обслуживания</w:t>
      </w:r>
    </w:p>
    <w:p w:rsidR="004E7376" w:rsidRDefault="004E7376" w:rsidP="004E7376">
      <w:pPr>
        <w:tabs>
          <w:tab w:val="left" w:pos="5529"/>
          <w:tab w:val="center" w:pos="11057"/>
        </w:tabs>
        <w:spacing w:after="0" w:line="240" w:lineRule="atLeast"/>
        <w:ind w:left="284"/>
        <w:jc w:val="center"/>
        <w:rPr>
          <w:rFonts w:ascii="Arial Narrow" w:hAnsi="Arial Narrow" w:cs="Times New Roman"/>
          <w:b/>
        </w:rPr>
      </w:pPr>
      <w:r w:rsidRPr="00A21F5E">
        <w:rPr>
          <w:rFonts w:ascii="Arial Narrow" w:hAnsi="Arial Narrow" w:cs="Times New Roman"/>
          <w:b/>
        </w:rPr>
        <w:t>Волгоградский</w:t>
      </w:r>
    </w:p>
    <w:p w:rsidR="004E7376" w:rsidRPr="00A21F5E" w:rsidRDefault="004E7376" w:rsidP="004E7376">
      <w:pPr>
        <w:tabs>
          <w:tab w:val="left" w:pos="5529"/>
          <w:tab w:val="center" w:pos="11057"/>
        </w:tabs>
        <w:spacing w:after="0" w:line="240" w:lineRule="atLeast"/>
        <w:ind w:left="284"/>
        <w:jc w:val="center"/>
        <w:rPr>
          <w:rFonts w:ascii="Arial Narrow" w:hAnsi="Arial Narrow" w:cs="Times New Roman"/>
          <w:b/>
        </w:rPr>
      </w:pPr>
      <w:r w:rsidRPr="00A21F5E">
        <w:rPr>
          <w:rFonts w:ascii="Arial Narrow" w:hAnsi="Arial Narrow" w:cs="Times New Roman"/>
          <w:b/>
        </w:rPr>
        <w:t xml:space="preserve"> областной реабилитационный центр</w:t>
      </w:r>
    </w:p>
    <w:p w:rsidR="004E7376" w:rsidRDefault="004E7376" w:rsidP="004E7376">
      <w:pPr>
        <w:tabs>
          <w:tab w:val="left" w:pos="5529"/>
          <w:tab w:val="center" w:pos="11057"/>
        </w:tabs>
        <w:spacing w:after="0" w:line="240" w:lineRule="atLeast"/>
        <w:ind w:left="284"/>
        <w:jc w:val="center"/>
        <w:rPr>
          <w:rFonts w:ascii="Arial Narrow" w:hAnsi="Arial Narrow" w:cs="Times New Roman"/>
          <w:b/>
        </w:rPr>
      </w:pPr>
      <w:r w:rsidRPr="00A21F5E">
        <w:rPr>
          <w:rFonts w:ascii="Arial Narrow" w:hAnsi="Arial Narrow" w:cs="Times New Roman"/>
          <w:b/>
        </w:rPr>
        <w:t>«Вдохновение»</w:t>
      </w:r>
    </w:p>
    <w:p w:rsidR="003451C6" w:rsidRPr="00A21F5E" w:rsidRDefault="003451C6" w:rsidP="00A70395">
      <w:pPr>
        <w:tabs>
          <w:tab w:val="left" w:pos="5529"/>
          <w:tab w:val="center" w:pos="11057"/>
        </w:tabs>
        <w:spacing w:after="0" w:line="240" w:lineRule="atLeast"/>
        <w:ind w:left="284"/>
        <w:jc w:val="center"/>
        <w:rPr>
          <w:rFonts w:ascii="Arial Narrow" w:hAnsi="Arial Narrow" w:cs="Times New Roman"/>
          <w:b/>
        </w:rPr>
      </w:pPr>
    </w:p>
    <w:p w:rsidR="004E7376" w:rsidRDefault="003451C6" w:rsidP="004E7376">
      <w:pPr>
        <w:tabs>
          <w:tab w:val="left" w:pos="5529"/>
          <w:tab w:val="center" w:pos="11057"/>
        </w:tabs>
        <w:spacing w:after="0"/>
        <w:ind w:right="-1"/>
        <w:jc w:val="center"/>
        <w:rPr>
          <w:rFonts w:ascii="Arial Black" w:hAnsi="Arial Black" w:cs="Times New Roman"/>
        </w:rPr>
      </w:pPr>
      <w:r w:rsidRPr="00A21F5E">
        <w:rPr>
          <w:rFonts w:ascii="Arial Black" w:hAnsi="Arial Black" w:cs="Times New Roman"/>
        </w:rPr>
        <w:t>МЕ</w:t>
      </w:r>
      <w:r>
        <w:rPr>
          <w:rFonts w:ascii="Arial Black" w:hAnsi="Arial Black" w:cs="Times New Roman"/>
        </w:rPr>
        <w:t>ТОДЫ И ФОРМЫ РАБОТЫ С РОДИТЕЛЯМИ</w:t>
      </w:r>
      <w:r w:rsidR="00BB6239">
        <w:rPr>
          <w:rFonts w:ascii="Arial Black" w:hAnsi="Arial Black" w:cs="Times New Roman"/>
        </w:rPr>
        <w:t xml:space="preserve"> </w:t>
      </w:r>
    </w:p>
    <w:p w:rsidR="00994598" w:rsidRDefault="00BB6239" w:rsidP="004E7376">
      <w:pPr>
        <w:tabs>
          <w:tab w:val="left" w:pos="5529"/>
          <w:tab w:val="center" w:pos="11057"/>
        </w:tabs>
        <w:spacing w:after="0"/>
        <w:ind w:right="-1"/>
        <w:jc w:val="center"/>
        <w:rPr>
          <w:rFonts w:ascii="Arial Black" w:hAnsi="Arial Black" w:cs="Times New Roman"/>
        </w:rPr>
      </w:pPr>
      <w:r>
        <w:rPr>
          <w:rFonts w:ascii="Arial Black" w:hAnsi="Arial Black" w:cs="Times New Roman"/>
        </w:rPr>
        <w:t>СПЕЦИАЛИСТА ПО КОМПЛЕКСНОЙ РЕАБИЛИТАЦИИ</w:t>
      </w:r>
    </w:p>
    <w:p w:rsidR="003451C6" w:rsidRDefault="00BB6239" w:rsidP="004E7376">
      <w:pPr>
        <w:tabs>
          <w:tab w:val="left" w:pos="5529"/>
          <w:tab w:val="center" w:pos="11057"/>
        </w:tabs>
        <w:spacing w:after="0"/>
        <w:ind w:right="-1"/>
        <w:jc w:val="center"/>
        <w:rPr>
          <w:rFonts w:ascii="Arial Black" w:hAnsi="Arial Black" w:cs="Times New Roman"/>
        </w:rPr>
      </w:pPr>
      <w:r>
        <w:rPr>
          <w:rFonts w:ascii="Arial Black" w:hAnsi="Arial Black" w:cs="Times New Roman"/>
        </w:rPr>
        <w:t xml:space="preserve"> </w:t>
      </w:r>
      <w:r w:rsidR="00994598">
        <w:rPr>
          <w:rFonts w:ascii="Arial Black" w:hAnsi="Arial Black" w:cs="Times New Roman"/>
        </w:rPr>
        <w:t>(логопед)</w:t>
      </w:r>
    </w:p>
    <w:p w:rsidR="004E7376" w:rsidRDefault="004E7376" w:rsidP="004E7376">
      <w:pPr>
        <w:tabs>
          <w:tab w:val="left" w:pos="5529"/>
          <w:tab w:val="center" w:pos="11057"/>
        </w:tabs>
        <w:spacing w:after="0" w:line="240" w:lineRule="atLeast"/>
        <w:ind w:left="284"/>
        <w:jc w:val="center"/>
        <w:rPr>
          <w:rFonts w:ascii="Arial Narrow" w:hAnsi="Arial Narrow" w:cs="Times New Roman"/>
          <w:b/>
        </w:rPr>
      </w:pPr>
      <w:r>
        <w:rPr>
          <w:rFonts w:ascii="Arial Narrow" w:hAnsi="Arial Narrow" w:cs="Times New Roman"/>
          <w:b/>
        </w:rPr>
        <w:t>(отделение психолого-педагогической реабилитации)</w:t>
      </w:r>
    </w:p>
    <w:p w:rsidR="00F47D1E" w:rsidRDefault="00F47D1E" w:rsidP="004E7376">
      <w:pPr>
        <w:tabs>
          <w:tab w:val="left" w:pos="5529"/>
          <w:tab w:val="center" w:pos="11057"/>
        </w:tabs>
        <w:spacing w:after="0" w:line="240" w:lineRule="atLeast"/>
        <w:ind w:left="284"/>
        <w:jc w:val="center"/>
        <w:rPr>
          <w:rFonts w:ascii="Arial Narrow" w:hAnsi="Arial Narrow" w:cs="Times New Roman"/>
          <w:b/>
        </w:rPr>
      </w:pPr>
    </w:p>
    <w:p w:rsidR="00F47D1E" w:rsidRDefault="00F47D1E" w:rsidP="004E7376">
      <w:pPr>
        <w:tabs>
          <w:tab w:val="left" w:pos="5529"/>
          <w:tab w:val="center" w:pos="11057"/>
        </w:tabs>
        <w:spacing w:after="0" w:line="240" w:lineRule="atLeast"/>
        <w:ind w:left="284"/>
        <w:jc w:val="center"/>
        <w:rPr>
          <w:rFonts w:ascii="Arial Narrow" w:hAnsi="Arial Narrow" w:cs="Times New Roman"/>
          <w:b/>
        </w:rPr>
      </w:pPr>
    </w:p>
    <w:p w:rsidR="004E7376" w:rsidRPr="00BB6239" w:rsidRDefault="00F47D1E" w:rsidP="00BB6239">
      <w:pPr>
        <w:tabs>
          <w:tab w:val="left" w:pos="5529"/>
          <w:tab w:val="center" w:pos="11057"/>
        </w:tabs>
        <w:ind w:right="-1"/>
        <w:jc w:val="center"/>
        <w:rPr>
          <w:rFonts w:ascii="Arial Black" w:hAnsi="Arial Black" w:cs="Times New Roman"/>
        </w:rPr>
      </w:pPr>
      <w:r>
        <w:rPr>
          <w:noProof/>
          <w:lang w:eastAsia="ru-RU"/>
        </w:rPr>
        <w:drawing>
          <wp:inline distT="0" distB="0" distL="0" distR="0">
            <wp:extent cx="3004931" cy="2007941"/>
            <wp:effectExtent l="95250" t="57150" r="43069" b="906709"/>
            <wp:docPr id="10" name="Рисунок 9" descr="https://im0-tub-ru.yandex.net/i?id=a702163865b974442b3c51de4aa20716&amp;n=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s://im0-tub-ru.yandex.net/i?id=a702163865b974442b3c51de4aa20716&amp;n=13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4931" cy="2007941"/>
                    </a:xfrm>
                    <a:prstGeom prst="ellipse">
                      <a:avLst/>
                    </a:prstGeom>
                    <a:ln w="63500" cap="rnd">
                      <a:solidFill>
                        <a:srgbClr val="333333"/>
                      </a:solidFill>
                    </a:ln>
                    <a:effectLst>
                      <a:outerShdw blurRad="381000" dist="292100" dir="5400000" sx="-80000" sy="-18000" rotWithShape="0">
                        <a:srgbClr val="000000">
                          <a:alpha val="22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3000000"/>
                      </a:lightRig>
                    </a:scene3d>
                    <a:sp3d contourW="7620">
                      <a:bevelT w="95250" h="31750"/>
                      <a:contourClr>
                        <a:srgbClr val="333333"/>
                      </a:contourClr>
                    </a:sp3d>
                  </pic:spPr>
                </pic:pic>
              </a:graphicData>
            </a:graphic>
          </wp:inline>
        </w:drawing>
      </w:r>
    </w:p>
    <w:p w:rsidR="004E7376" w:rsidRPr="0076592B" w:rsidRDefault="004E7376" w:rsidP="004E7376">
      <w:pPr>
        <w:pStyle w:val="msoaddress"/>
        <w:widowControl w:val="0"/>
        <w:jc w:val="center"/>
        <w:rPr>
          <w:rFonts w:ascii="Arial Narrow" w:hAnsi="Arial Narrow"/>
          <w:sz w:val="24"/>
          <w:szCs w:val="24"/>
        </w:rPr>
      </w:pPr>
      <w:r w:rsidRPr="0076592B">
        <w:rPr>
          <w:rFonts w:ascii="Arial Narrow" w:hAnsi="Arial Narrow"/>
          <w:sz w:val="24"/>
          <w:szCs w:val="24"/>
        </w:rPr>
        <w:t xml:space="preserve">400006, г. Волгоград, </w:t>
      </w:r>
    </w:p>
    <w:p w:rsidR="004E7376" w:rsidRPr="0076592B" w:rsidRDefault="004E7376" w:rsidP="004E7376">
      <w:pPr>
        <w:pStyle w:val="msoaddress"/>
        <w:widowControl w:val="0"/>
        <w:jc w:val="center"/>
        <w:rPr>
          <w:rFonts w:ascii="Arial Narrow" w:hAnsi="Arial Narrow"/>
          <w:sz w:val="24"/>
          <w:szCs w:val="24"/>
        </w:rPr>
      </w:pPr>
      <w:r w:rsidRPr="0076592B">
        <w:rPr>
          <w:rFonts w:ascii="Arial Narrow" w:hAnsi="Arial Narrow"/>
          <w:sz w:val="24"/>
          <w:szCs w:val="24"/>
        </w:rPr>
        <w:t>ул. им. Дегтярева, д. 41</w:t>
      </w:r>
    </w:p>
    <w:p w:rsidR="004E7376" w:rsidRPr="0076592B" w:rsidRDefault="004E7376" w:rsidP="004E7376">
      <w:pPr>
        <w:pStyle w:val="msoaddress"/>
        <w:widowControl w:val="0"/>
        <w:jc w:val="center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Телефон</w:t>
      </w:r>
      <w:r w:rsidRPr="0076592B">
        <w:rPr>
          <w:rFonts w:ascii="Arial Narrow" w:hAnsi="Arial Narrow"/>
          <w:sz w:val="24"/>
          <w:szCs w:val="24"/>
        </w:rPr>
        <w:t xml:space="preserve"> (8442)  74-15-64</w:t>
      </w:r>
    </w:p>
    <w:p w:rsidR="004E7376" w:rsidRPr="0076592B" w:rsidRDefault="004E7376" w:rsidP="004E7376">
      <w:pPr>
        <w:pStyle w:val="msoaddress"/>
        <w:widowControl w:val="0"/>
        <w:jc w:val="center"/>
        <w:rPr>
          <w:rFonts w:ascii="Arial Narrow" w:hAnsi="Arial Narrow"/>
          <w:sz w:val="24"/>
          <w:szCs w:val="24"/>
        </w:rPr>
      </w:pPr>
      <w:r w:rsidRPr="0076592B">
        <w:rPr>
          <w:rFonts w:ascii="Arial Narrow" w:hAnsi="Arial Narrow"/>
          <w:sz w:val="24"/>
          <w:szCs w:val="24"/>
          <w:lang w:val="en-US"/>
        </w:rPr>
        <w:t>E</w:t>
      </w:r>
      <w:r w:rsidRPr="0076592B">
        <w:rPr>
          <w:rFonts w:ascii="Arial Narrow" w:hAnsi="Arial Narrow"/>
          <w:sz w:val="24"/>
          <w:szCs w:val="24"/>
        </w:rPr>
        <w:t>-</w:t>
      </w:r>
      <w:r w:rsidRPr="0076592B">
        <w:rPr>
          <w:rFonts w:ascii="Arial Narrow" w:hAnsi="Arial Narrow"/>
          <w:sz w:val="24"/>
          <w:szCs w:val="24"/>
          <w:lang w:val="en-US"/>
        </w:rPr>
        <w:t>mail</w:t>
      </w:r>
      <w:r w:rsidRPr="0076592B">
        <w:rPr>
          <w:rFonts w:ascii="Arial Narrow" w:hAnsi="Arial Narrow"/>
          <w:sz w:val="24"/>
          <w:szCs w:val="24"/>
        </w:rPr>
        <w:t>:</w:t>
      </w:r>
      <w:r>
        <w:rPr>
          <w:rFonts w:ascii="Arial Narrow" w:hAnsi="Arial Narrow"/>
          <w:sz w:val="24"/>
          <w:szCs w:val="24"/>
        </w:rPr>
        <w:t xml:space="preserve"> </w:t>
      </w:r>
      <w:proofErr w:type="spellStart"/>
      <w:r w:rsidRPr="0076592B">
        <w:rPr>
          <w:rFonts w:ascii="Arial Narrow" w:hAnsi="Arial Narrow"/>
          <w:sz w:val="24"/>
          <w:szCs w:val="24"/>
          <w:lang w:val="en-US"/>
        </w:rPr>
        <w:t>kraszentr</w:t>
      </w:r>
      <w:proofErr w:type="spellEnd"/>
      <w:r w:rsidRPr="0076592B">
        <w:rPr>
          <w:rFonts w:ascii="Arial Narrow" w:hAnsi="Arial Narrow"/>
          <w:sz w:val="24"/>
          <w:szCs w:val="24"/>
        </w:rPr>
        <w:t>@</w:t>
      </w:r>
      <w:r w:rsidRPr="0076592B">
        <w:rPr>
          <w:rFonts w:ascii="Arial Narrow" w:hAnsi="Arial Narrow"/>
          <w:sz w:val="24"/>
          <w:szCs w:val="24"/>
          <w:lang w:val="en-US"/>
        </w:rPr>
        <w:t>mail</w:t>
      </w:r>
    </w:p>
    <w:p w:rsidR="00892464" w:rsidRPr="00892464" w:rsidRDefault="004E7376" w:rsidP="00892464">
      <w:pPr>
        <w:pStyle w:val="msoaddress"/>
        <w:widowControl w:val="0"/>
        <w:jc w:val="center"/>
        <w:rPr>
          <w:rFonts w:ascii="Arial Narrow" w:hAnsi="Arial Narrow"/>
          <w:b/>
          <w:sz w:val="24"/>
          <w:szCs w:val="24"/>
        </w:rPr>
      </w:pPr>
      <w:r>
        <w:rPr>
          <w:rFonts w:ascii="Arial Narrow" w:hAnsi="Arial Narrow"/>
          <w:b/>
          <w:sz w:val="24"/>
          <w:szCs w:val="24"/>
        </w:rPr>
        <w:t>г</w:t>
      </w:r>
      <w:r w:rsidR="00892464">
        <w:rPr>
          <w:rFonts w:ascii="Arial Narrow" w:hAnsi="Arial Narrow"/>
          <w:b/>
          <w:sz w:val="24"/>
          <w:szCs w:val="24"/>
        </w:rPr>
        <w:t>.Волгоград, 2017г.</w:t>
      </w:r>
    </w:p>
    <w:p w:rsidR="0016317E" w:rsidRDefault="0016317E" w:rsidP="00BB6239">
      <w:pPr>
        <w:tabs>
          <w:tab w:val="left" w:pos="5529"/>
          <w:tab w:val="center" w:pos="11057"/>
        </w:tabs>
        <w:ind w:right="-1"/>
        <w:rPr>
          <w:rFonts w:ascii="Arial Black" w:hAnsi="Arial Black" w:cs="Times New Roman"/>
        </w:rPr>
      </w:pPr>
    </w:p>
    <w:p w:rsidR="0016317E" w:rsidRDefault="0016317E" w:rsidP="00BB6239">
      <w:pPr>
        <w:tabs>
          <w:tab w:val="left" w:pos="5529"/>
          <w:tab w:val="center" w:pos="11057"/>
        </w:tabs>
        <w:ind w:right="-1"/>
        <w:rPr>
          <w:rFonts w:ascii="Arial Black" w:hAnsi="Arial Black" w:cs="Times New Roman"/>
        </w:rPr>
      </w:pPr>
    </w:p>
    <w:p w:rsidR="0016317E" w:rsidRPr="004E7376" w:rsidRDefault="0016317E" w:rsidP="00BB6239">
      <w:pPr>
        <w:tabs>
          <w:tab w:val="left" w:pos="5529"/>
          <w:tab w:val="center" w:pos="11057"/>
        </w:tabs>
        <w:ind w:right="-1"/>
        <w:rPr>
          <w:rFonts w:ascii="Arial Black" w:hAnsi="Arial Black" w:cs="Times New Roman"/>
        </w:rPr>
        <w:sectPr w:rsidR="0016317E" w:rsidRPr="004E7376" w:rsidSect="00CD0B28">
          <w:pgSz w:w="16838" w:h="11906" w:orient="landscape"/>
          <w:pgMar w:top="284" w:right="539" w:bottom="284" w:left="567" w:header="709" w:footer="709" w:gutter="0"/>
          <w:cols w:num="3" w:space="708"/>
          <w:docGrid w:linePitch="360"/>
        </w:sectPr>
      </w:pPr>
    </w:p>
    <w:p w:rsidR="00B5768D" w:rsidRPr="004E7376" w:rsidRDefault="00B5768D" w:rsidP="00B5768D">
      <w:pPr>
        <w:rPr>
          <w:sz w:val="24"/>
          <w:szCs w:val="24"/>
        </w:rPr>
      </w:pPr>
    </w:p>
    <w:p w:rsidR="00432760" w:rsidRPr="004E7376" w:rsidRDefault="00432760" w:rsidP="00B5768D"/>
    <w:sectPr w:rsidR="00432760" w:rsidRPr="004E7376" w:rsidSect="00B5768D">
      <w:pgSz w:w="16838" w:h="11906" w:orient="landscape"/>
      <w:pgMar w:top="426" w:right="253" w:bottom="284" w:left="284" w:header="708" w:footer="708" w:gutter="0"/>
      <w:cols w:num="3"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92464" w:rsidRDefault="00892464" w:rsidP="00C8553A">
      <w:pPr>
        <w:spacing w:after="0" w:line="240" w:lineRule="auto"/>
      </w:pPr>
      <w:r>
        <w:separator/>
      </w:r>
    </w:p>
  </w:endnote>
  <w:endnote w:type="continuationSeparator" w:id="0">
    <w:p w:rsidR="00892464" w:rsidRDefault="00892464" w:rsidP="00C855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92464" w:rsidRDefault="00892464" w:rsidP="00C8553A">
      <w:pPr>
        <w:spacing w:after="0" w:line="240" w:lineRule="auto"/>
      </w:pPr>
      <w:r>
        <w:separator/>
      </w:r>
    </w:p>
  </w:footnote>
  <w:footnote w:type="continuationSeparator" w:id="0">
    <w:p w:rsidR="00892464" w:rsidRDefault="00892464" w:rsidP="00C8553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D67C9B"/>
    <w:multiLevelType w:val="hybridMultilevel"/>
    <w:tmpl w:val="3A367D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73779BC"/>
    <w:multiLevelType w:val="hybridMultilevel"/>
    <w:tmpl w:val="D5AE283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8C15A93"/>
    <w:multiLevelType w:val="hybridMultilevel"/>
    <w:tmpl w:val="1586375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E193F15"/>
    <w:multiLevelType w:val="hybridMultilevel"/>
    <w:tmpl w:val="98E0329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E626616"/>
    <w:multiLevelType w:val="hybridMultilevel"/>
    <w:tmpl w:val="8116884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4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72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204F8"/>
    <w:rsid w:val="000104F0"/>
    <w:rsid w:val="00030295"/>
    <w:rsid w:val="00073252"/>
    <w:rsid w:val="000B3049"/>
    <w:rsid w:val="0016317E"/>
    <w:rsid w:val="00202D2D"/>
    <w:rsid w:val="00272E2C"/>
    <w:rsid w:val="003451C6"/>
    <w:rsid w:val="00432760"/>
    <w:rsid w:val="004E7376"/>
    <w:rsid w:val="00503CE1"/>
    <w:rsid w:val="00613DDF"/>
    <w:rsid w:val="006204F8"/>
    <w:rsid w:val="00676F0E"/>
    <w:rsid w:val="0069437A"/>
    <w:rsid w:val="00703BDA"/>
    <w:rsid w:val="007E79FA"/>
    <w:rsid w:val="008547A7"/>
    <w:rsid w:val="00892464"/>
    <w:rsid w:val="00910623"/>
    <w:rsid w:val="00994598"/>
    <w:rsid w:val="00995E85"/>
    <w:rsid w:val="009A0D21"/>
    <w:rsid w:val="009B22F0"/>
    <w:rsid w:val="009B4675"/>
    <w:rsid w:val="009D3A5A"/>
    <w:rsid w:val="00A70395"/>
    <w:rsid w:val="00AB4327"/>
    <w:rsid w:val="00AD7D74"/>
    <w:rsid w:val="00B03210"/>
    <w:rsid w:val="00B5254D"/>
    <w:rsid w:val="00B5768D"/>
    <w:rsid w:val="00BB6239"/>
    <w:rsid w:val="00C77735"/>
    <w:rsid w:val="00C8553A"/>
    <w:rsid w:val="00CD0B28"/>
    <w:rsid w:val="00CE22D3"/>
    <w:rsid w:val="00ED25C4"/>
    <w:rsid w:val="00F25239"/>
    <w:rsid w:val="00F47D1E"/>
    <w:rsid w:val="00F51C3E"/>
    <w:rsid w:val="00F52AA1"/>
    <w:rsid w:val="00F66C3B"/>
    <w:rsid w:val="00F70D29"/>
    <w:rsid w:val="00F712A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5768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451C6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3451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451C6"/>
    <w:rPr>
      <w:rFonts w:ascii="Tahoma" w:hAnsi="Tahoma" w:cs="Tahoma"/>
      <w:sz w:val="16"/>
      <w:szCs w:val="16"/>
    </w:rPr>
  </w:style>
  <w:style w:type="paragraph" w:customStyle="1" w:styleId="msoaddress">
    <w:name w:val="msoaddress"/>
    <w:rsid w:val="003451C6"/>
    <w:pPr>
      <w:spacing w:after="0" w:line="264" w:lineRule="auto"/>
    </w:pPr>
    <w:rPr>
      <w:rFonts w:ascii="Arial" w:eastAsia="Times New Roman" w:hAnsi="Arial" w:cs="Arial"/>
      <w:color w:val="000000"/>
      <w:kern w:val="28"/>
      <w:sz w:val="15"/>
      <w:szCs w:val="15"/>
      <w:lang w:eastAsia="ru-RU"/>
    </w:rPr>
  </w:style>
  <w:style w:type="paragraph" w:styleId="a6">
    <w:name w:val="header"/>
    <w:basedOn w:val="a"/>
    <w:link w:val="a7"/>
    <w:uiPriority w:val="99"/>
    <w:semiHidden/>
    <w:unhideWhenUsed/>
    <w:rsid w:val="00C8553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C8553A"/>
  </w:style>
  <w:style w:type="paragraph" w:styleId="a8">
    <w:name w:val="footer"/>
    <w:basedOn w:val="a"/>
    <w:link w:val="a9"/>
    <w:uiPriority w:val="99"/>
    <w:semiHidden/>
    <w:unhideWhenUsed/>
    <w:rsid w:val="00C8553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8553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244</TotalTime>
  <Pages>4</Pages>
  <Words>577</Words>
  <Characters>3293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Эксперт</cp:lastModifiedBy>
  <cp:revision>25</cp:revision>
  <cp:lastPrinted>2017-11-28T12:28:00Z</cp:lastPrinted>
  <dcterms:created xsi:type="dcterms:W3CDTF">2017-10-24T08:06:00Z</dcterms:created>
  <dcterms:modified xsi:type="dcterms:W3CDTF">2017-11-28T12:30:00Z</dcterms:modified>
</cp:coreProperties>
</file>